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3DB37AD0"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proofErr w:type="spellStart"/>
      <w:r w:rsidR="00544B4E">
        <w:rPr>
          <w:rFonts w:ascii="Book Antiqua" w:hAnsi="Book Antiqua"/>
          <w:b/>
          <w:bCs/>
          <w:sz w:val="28"/>
          <w:szCs w:val="28"/>
        </w:rPr>
        <w:t>Leh</w:t>
      </w:r>
      <w:proofErr w:type="spellEnd"/>
      <w:r w:rsidRPr="007E6A1A">
        <w:rPr>
          <w:rFonts w:ascii="Book Antiqua" w:hAnsi="Book Antiqua"/>
          <w:b/>
          <w:bCs/>
          <w:sz w:val="28"/>
          <w:szCs w:val="28"/>
        </w:rPr>
        <w:t xml:space="preserve"> district of UT of </w:t>
      </w:r>
      <w:r w:rsidR="00544B4E">
        <w:rPr>
          <w:rFonts w:ascii="Book Antiqua" w:hAnsi="Book Antiqua"/>
          <w:b/>
          <w:bCs/>
          <w:sz w:val="28"/>
          <w:szCs w:val="28"/>
        </w:rPr>
        <w:t>Ladakh</w:t>
      </w:r>
      <w:r w:rsidRPr="007E6A1A">
        <w:rPr>
          <w:rFonts w:ascii="Book Antiqua" w:hAnsi="Book Antiqua"/>
          <w:b/>
          <w:bCs/>
          <w:sz w:val="28"/>
          <w:szCs w:val="28"/>
        </w:rPr>
        <w:t xml:space="preserve"> by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198748E7" w:rsidR="00544B4E" w:rsidRPr="00544B4E" w:rsidRDefault="00544B4E" w:rsidP="00544B4E">
      <w:pPr>
        <w:adjustRightInd w:val="0"/>
        <w:jc w:val="center"/>
        <w:rPr>
          <w:rFonts w:ascii="Book Antiqua" w:hAnsi="Book Antiqua" w:cs="CIDFont+F2"/>
          <w:sz w:val="28"/>
          <w:szCs w:val="26"/>
          <w:lang w:bidi="hi-IN"/>
        </w:rPr>
      </w:pPr>
      <w:r>
        <w:rPr>
          <w:rFonts w:ascii="Book Antiqua" w:hAnsi="Book Antiqua"/>
          <w:b/>
          <w:sz w:val="32"/>
          <w:szCs w:val="32"/>
        </w:rPr>
        <w:t>“</w:t>
      </w:r>
      <w:r w:rsidRPr="00544B4E">
        <w:rPr>
          <w:rFonts w:ascii="Book Antiqua" w:hAnsi="Book Antiqua"/>
          <w:b/>
          <w:sz w:val="32"/>
          <w:szCs w:val="32"/>
        </w:rPr>
        <w:t xml:space="preserve">Loss Reduction work under RDSS in </w:t>
      </w:r>
      <w:proofErr w:type="spellStart"/>
      <w:r w:rsidRPr="00544B4E">
        <w:rPr>
          <w:rFonts w:ascii="Book Antiqua" w:hAnsi="Book Antiqua"/>
          <w:b/>
          <w:sz w:val="32"/>
          <w:szCs w:val="32"/>
        </w:rPr>
        <w:t>Leh</w:t>
      </w:r>
      <w:proofErr w:type="spellEnd"/>
      <w:r w:rsidRPr="00544B4E">
        <w:rPr>
          <w:rFonts w:ascii="Book Antiqua" w:hAnsi="Book Antiqua"/>
          <w:b/>
          <w:sz w:val="32"/>
          <w:szCs w:val="32"/>
        </w:rPr>
        <w:t xml:space="preserve"> district under Implementation of Distribution Infrastructure works of LPDD under RDSS in the districts of </w:t>
      </w:r>
      <w:proofErr w:type="spellStart"/>
      <w:r w:rsidRPr="00544B4E">
        <w:rPr>
          <w:rFonts w:ascii="Book Antiqua" w:hAnsi="Book Antiqua"/>
          <w:b/>
          <w:sz w:val="32"/>
          <w:szCs w:val="32"/>
        </w:rPr>
        <w:t>Leh</w:t>
      </w:r>
      <w:proofErr w:type="spellEnd"/>
      <w:r w:rsidRPr="00544B4E">
        <w:rPr>
          <w:rFonts w:ascii="Book Antiqua" w:hAnsi="Book Antiqua"/>
          <w:b/>
          <w:sz w:val="32"/>
          <w:szCs w:val="32"/>
        </w:rPr>
        <w:t xml:space="preserve"> &amp; Kargil of UT of </w:t>
      </w:r>
      <w:proofErr w:type="gramStart"/>
      <w:r w:rsidRPr="00544B4E">
        <w:rPr>
          <w:rFonts w:ascii="Book Antiqua" w:hAnsi="Book Antiqua"/>
          <w:b/>
          <w:sz w:val="32"/>
          <w:szCs w:val="32"/>
        </w:rPr>
        <w:t>Ladakh</w:t>
      </w:r>
      <w:proofErr w:type="gramEnd"/>
      <w:r>
        <w:rPr>
          <w:rFonts w:ascii="Book Antiqua" w:hAnsi="Book Antiqua"/>
          <w:b/>
          <w:sz w:val="32"/>
          <w:szCs w:val="32"/>
        </w:rPr>
        <w:t>”</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14:paraId="01AAA7EC" w14:textId="77777777" w:rsidTr="007E6A1A">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14:paraId="59F75CA9" w14:textId="40DFB7CB" w:rsidR="0094614C" w:rsidRPr="0094614C" w:rsidRDefault="00544B4E"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7</w:t>
            </w:r>
            <w:r w:rsidRPr="00544B4E">
              <w:rPr>
                <w:rFonts w:ascii="Book Antiqua" w:hAnsi="Book Antiqua"/>
                <w:bCs w:val="0"/>
                <w:sz w:val="24"/>
                <w:szCs w:val="24"/>
                <w:vertAlign w:val="superscript"/>
              </w:rPr>
              <w:t>th</w:t>
            </w:r>
            <w:r>
              <w:rPr>
                <w:rFonts w:ascii="Book Antiqua" w:hAnsi="Book Antiqua"/>
                <w:bCs w:val="0"/>
                <w:sz w:val="24"/>
                <w:szCs w:val="24"/>
              </w:rPr>
              <w:t xml:space="preserve"> July</w:t>
            </w:r>
            <w:r w:rsidR="0094614C" w:rsidRPr="0094614C">
              <w:rPr>
                <w:rFonts w:ascii="Book Antiqua" w:hAnsi="Book Antiqua"/>
                <w:bCs w:val="0"/>
                <w:sz w:val="24"/>
                <w:szCs w:val="24"/>
              </w:rPr>
              <w:t xml:space="preserve"> 2023</w:t>
            </w:r>
          </w:p>
        </w:tc>
      </w:tr>
      <w:tr w:rsidR="0094614C" w14:paraId="491A9882" w14:textId="77777777" w:rsidTr="007E6A1A">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14:paraId="05953B8F" w14:textId="3FEB7191" w:rsidR="0094614C" w:rsidRPr="00F05583" w:rsidRDefault="00544B4E" w:rsidP="0094614C">
            <w:pPr>
              <w:pStyle w:val="Heading1"/>
              <w:spacing w:before="0"/>
              <w:ind w:right="522"/>
              <w:jc w:val="left"/>
              <w:rPr>
                <w:rFonts w:ascii="Book Antiqua" w:hAnsi="Book Antiqua"/>
                <w:bCs w:val="0"/>
                <w:sz w:val="24"/>
                <w:szCs w:val="24"/>
              </w:rPr>
            </w:pPr>
            <w:r w:rsidRPr="00F05583">
              <w:rPr>
                <w:rFonts w:ascii="Book Antiqua" w:hAnsi="Book Antiqua"/>
                <w:bCs w:val="0"/>
                <w:sz w:val="24"/>
                <w:szCs w:val="24"/>
              </w:rPr>
              <w:t>19</w:t>
            </w:r>
            <w:r w:rsidR="0094614C" w:rsidRPr="00F05583">
              <w:rPr>
                <w:rFonts w:ascii="Book Antiqua" w:hAnsi="Book Antiqua"/>
                <w:bCs w:val="0"/>
                <w:sz w:val="24"/>
                <w:szCs w:val="24"/>
                <w:vertAlign w:val="superscript"/>
              </w:rPr>
              <w:t>th</w:t>
            </w:r>
            <w:r w:rsidRPr="00F05583">
              <w:rPr>
                <w:rFonts w:ascii="Book Antiqua" w:hAnsi="Book Antiqua"/>
                <w:bCs w:val="0"/>
                <w:sz w:val="24"/>
                <w:szCs w:val="24"/>
              </w:rPr>
              <w:t xml:space="preserve"> July</w:t>
            </w:r>
            <w:r w:rsidR="0094614C" w:rsidRPr="00F05583">
              <w:rPr>
                <w:rFonts w:ascii="Book Antiqua" w:hAnsi="Book Antiqua"/>
                <w:bCs w:val="0"/>
                <w:sz w:val="24"/>
                <w:szCs w:val="24"/>
              </w:rPr>
              <w:t xml:space="preserve"> 2023 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7E6A1A">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14:paraId="328F4A6C" w14:textId="1C77D2A5" w:rsidR="0094614C" w:rsidRPr="00F05583" w:rsidRDefault="00F05583" w:rsidP="0094614C">
            <w:pPr>
              <w:pStyle w:val="Heading1"/>
              <w:spacing w:before="0"/>
              <w:ind w:right="522"/>
              <w:jc w:val="left"/>
              <w:rPr>
                <w:rFonts w:ascii="Book Antiqua" w:hAnsi="Book Antiqua"/>
                <w:bCs w:val="0"/>
                <w:sz w:val="24"/>
                <w:szCs w:val="24"/>
              </w:rPr>
            </w:pPr>
            <w:r w:rsidRPr="00F05583">
              <w:rPr>
                <w:rFonts w:ascii="Book Antiqua" w:hAnsi="Book Antiqua"/>
                <w:bCs w:val="0"/>
                <w:sz w:val="24"/>
                <w:szCs w:val="24"/>
              </w:rPr>
              <w:t>07</w:t>
            </w:r>
            <w:r w:rsidRPr="00F05583">
              <w:rPr>
                <w:rFonts w:ascii="Book Antiqua" w:hAnsi="Book Antiqua"/>
                <w:bCs w:val="0"/>
                <w:sz w:val="24"/>
                <w:szCs w:val="24"/>
                <w:vertAlign w:val="superscript"/>
              </w:rPr>
              <w:t>th</w:t>
            </w:r>
            <w:r w:rsidRPr="00F05583">
              <w:rPr>
                <w:rFonts w:ascii="Book Antiqua" w:hAnsi="Book Antiqua"/>
                <w:bCs w:val="0"/>
                <w:sz w:val="24"/>
                <w:szCs w:val="24"/>
              </w:rPr>
              <w:t xml:space="preserve"> </w:t>
            </w:r>
            <w:r w:rsidR="00544B4E" w:rsidRPr="00F05583">
              <w:rPr>
                <w:rFonts w:ascii="Book Antiqua" w:hAnsi="Book Antiqua"/>
                <w:bCs w:val="0"/>
                <w:sz w:val="24"/>
                <w:szCs w:val="24"/>
              </w:rPr>
              <w:t>August</w:t>
            </w:r>
            <w:r w:rsidR="0094614C" w:rsidRPr="00F05583">
              <w:rPr>
                <w:rFonts w:ascii="Book Antiqua" w:hAnsi="Book Antiqua"/>
                <w:bCs w:val="0"/>
                <w:sz w:val="24"/>
                <w:szCs w:val="24"/>
              </w:rPr>
              <w:t xml:space="preserve"> 2023 till 1100Hrs.</w:t>
            </w:r>
          </w:p>
        </w:tc>
      </w:tr>
      <w:tr w:rsidR="0094614C" w14:paraId="4797468C" w14:textId="77777777" w:rsidTr="007E6A1A">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14:paraId="169AB17A" w14:textId="6DA722B5" w:rsidR="0094614C" w:rsidRPr="00F05583" w:rsidRDefault="00F05583" w:rsidP="0094614C">
            <w:pPr>
              <w:pStyle w:val="Heading1"/>
              <w:spacing w:before="0"/>
              <w:ind w:right="522"/>
              <w:jc w:val="left"/>
              <w:rPr>
                <w:rFonts w:ascii="Book Antiqua" w:hAnsi="Book Antiqua"/>
                <w:bCs w:val="0"/>
                <w:sz w:val="24"/>
                <w:szCs w:val="24"/>
              </w:rPr>
            </w:pPr>
            <w:r w:rsidRPr="00F05583">
              <w:rPr>
                <w:rFonts w:ascii="Book Antiqua" w:hAnsi="Book Antiqua"/>
                <w:bCs w:val="0"/>
                <w:sz w:val="24"/>
                <w:szCs w:val="24"/>
              </w:rPr>
              <w:t>09</w:t>
            </w:r>
            <w:r w:rsidRPr="00F05583">
              <w:rPr>
                <w:rFonts w:ascii="Book Antiqua" w:hAnsi="Book Antiqua"/>
                <w:bCs w:val="0"/>
                <w:sz w:val="24"/>
                <w:szCs w:val="24"/>
                <w:vertAlign w:val="superscript"/>
              </w:rPr>
              <w:t>th</w:t>
            </w:r>
            <w:r w:rsidRPr="00F05583">
              <w:rPr>
                <w:rFonts w:ascii="Book Antiqua" w:hAnsi="Book Antiqua"/>
                <w:bCs w:val="0"/>
                <w:sz w:val="24"/>
                <w:szCs w:val="24"/>
              </w:rPr>
              <w:t xml:space="preserve"> </w:t>
            </w:r>
            <w:r w:rsidR="00544B4E" w:rsidRPr="00F05583">
              <w:rPr>
                <w:rFonts w:ascii="Book Antiqua" w:hAnsi="Book Antiqua"/>
                <w:bCs w:val="0"/>
                <w:sz w:val="24"/>
                <w:szCs w:val="24"/>
              </w:rPr>
              <w:t>August</w:t>
            </w:r>
            <w:r w:rsidR="0094614C" w:rsidRPr="00F05583">
              <w:rPr>
                <w:rFonts w:ascii="Book Antiqua" w:hAnsi="Book Antiqua"/>
                <w:bCs w:val="0"/>
                <w:sz w:val="24"/>
                <w:szCs w:val="24"/>
              </w:rPr>
              <w:t xml:space="preserve"> 2023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7E6A1A">
          <w:footerReference w:type="default" r:id="rId7"/>
          <w:type w:val="continuous"/>
          <w:pgSz w:w="12240" w:h="15840"/>
          <w:pgMar w:top="960" w:right="1170" w:bottom="280" w:left="1980" w:header="720" w:footer="0" w:gutter="0"/>
          <w:pgNumType w:start="1"/>
          <w:cols w:space="720"/>
        </w:sectPr>
      </w:pPr>
    </w:p>
    <w:p w14:paraId="1A33A181" w14:textId="77777777"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E8CA33D" w14:textId="77777777" w:rsidR="009804EB" w:rsidRDefault="00CD05F7" w:rsidP="00130052">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proofErr w:type="gramStart"/>
      <w:r w:rsidRPr="0094614C">
        <w:rPr>
          <w:rFonts w:ascii="Book Antiqua" w:hAnsi="Book Antiqua"/>
        </w:rPr>
        <w:t>process</w:t>
      </w:r>
      <w:proofErr w:type="gramEnd"/>
    </w:p>
    <w:p w14:paraId="145F17B5" w14:textId="77777777" w:rsidR="00130052" w:rsidRPr="0094614C" w:rsidRDefault="00130052" w:rsidP="00130052">
      <w:pPr>
        <w:pStyle w:val="BodyText"/>
        <w:ind w:left="920" w:right="1034"/>
        <w:jc w:val="both"/>
        <w:rPr>
          <w:rFonts w:ascii="Book Antiqua" w:hAnsi="Book Antiqua"/>
        </w:rPr>
      </w:pPr>
    </w:p>
    <w:p w14:paraId="1F1D3C3E" w14:textId="77777777" w:rsidR="009804EB" w:rsidRPr="0094614C" w:rsidRDefault="00CD05F7" w:rsidP="00130052">
      <w:pPr>
        <w:ind w:left="920" w:right="1039"/>
        <w:jc w:val="both"/>
        <w:rPr>
          <w:rFonts w:ascii="Book Antiqua" w:hAnsi="Book Antiqua"/>
          <w:sz w:val="24"/>
          <w:szCs w:val="24"/>
        </w:rPr>
      </w:pPr>
      <w:r w:rsidRPr="0094614C">
        <w:rPr>
          <w:rFonts w:ascii="Book Antiqua" w:hAnsi="Book Antiqua"/>
          <w:sz w:val="24"/>
          <w:szCs w:val="24"/>
        </w:rPr>
        <w:t xml:space="preserve">- </w:t>
      </w:r>
      <w:r w:rsidRPr="0094614C">
        <w:rPr>
          <w:rFonts w:ascii="Book Antiqua" w:hAnsi="Book Antiqua"/>
          <w:b/>
          <w:sz w:val="24"/>
          <w:szCs w:val="24"/>
        </w:rPr>
        <w:t>Single Stage Two-Envelope Bidding Process with e-Procurement</w:t>
      </w:r>
      <w:r w:rsidRPr="0094614C">
        <w:rPr>
          <w:rFonts w:ascii="Book Antiqua" w:hAnsi="Book Antiqua"/>
          <w:sz w:val="24"/>
          <w:szCs w:val="24"/>
        </w:rPr>
        <w:t>, submission, opening,</w:t>
      </w:r>
      <w:r w:rsidRPr="0094614C">
        <w:rPr>
          <w:rFonts w:ascii="Book Antiqua" w:hAnsi="Book Antiqua"/>
          <w:spacing w:val="1"/>
          <w:sz w:val="24"/>
          <w:szCs w:val="24"/>
        </w:rPr>
        <w:t xml:space="preserve"> </w:t>
      </w:r>
      <w:r w:rsidRPr="0094614C">
        <w:rPr>
          <w:rFonts w:ascii="Book Antiqua" w:hAnsi="Book Antiqua"/>
          <w:sz w:val="24"/>
          <w:szCs w:val="24"/>
        </w:rPr>
        <w:t>and</w:t>
      </w:r>
      <w:r w:rsidRPr="0094614C">
        <w:rPr>
          <w:rFonts w:ascii="Book Antiqua" w:hAnsi="Book Antiqua"/>
          <w:spacing w:val="-1"/>
          <w:sz w:val="24"/>
          <w:szCs w:val="24"/>
        </w:rPr>
        <w:t xml:space="preserve"> </w:t>
      </w:r>
      <w:r w:rsidRPr="0094614C">
        <w:rPr>
          <w:rFonts w:ascii="Book Antiqua" w:hAnsi="Book Antiqua"/>
          <w:sz w:val="24"/>
          <w:szCs w:val="24"/>
        </w:rPr>
        <w:t>evaluation of</w:t>
      </w:r>
      <w:r w:rsidRPr="0094614C">
        <w:rPr>
          <w:rFonts w:ascii="Book Antiqua" w:hAnsi="Book Antiqua"/>
          <w:spacing w:val="-1"/>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sz w:val="24"/>
          <w:szCs w:val="24"/>
        </w:rPr>
        <w:t>selection of</w:t>
      </w:r>
      <w:r w:rsidRPr="0094614C">
        <w:rPr>
          <w:rFonts w:ascii="Book Antiqua" w:hAnsi="Book Antiqua"/>
          <w:spacing w:val="-1"/>
          <w:sz w:val="24"/>
          <w:szCs w:val="24"/>
        </w:rPr>
        <w:t xml:space="preserve"> </w:t>
      </w:r>
      <w:r w:rsidRPr="0094614C">
        <w:rPr>
          <w:rFonts w:ascii="Book Antiqua" w:hAnsi="Book Antiqua"/>
          <w:sz w:val="24"/>
          <w:szCs w:val="24"/>
        </w:rPr>
        <w:t>successful bidder</w:t>
      </w:r>
      <w:r w:rsidRPr="0094614C">
        <w:rPr>
          <w:rFonts w:ascii="Book Antiqua" w:hAnsi="Book Antiqua"/>
          <w:spacing w:val="-1"/>
          <w:sz w:val="24"/>
          <w:szCs w:val="24"/>
        </w:rPr>
        <w:t xml:space="preserve"> </w:t>
      </w:r>
      <w:r w:rsidRPr="0094614C">
        <w:rPr>
          <w:rFonts w:ascii="Book Antiqua" w:hAnsi="Book Antiqua"/>
          <w:sz w:val="24"/>
          <w:szCs w:val="24"/>
        </w:rPr>
        <w:t>and on the</w:t>
      </w:r>
      <w:r w:rsidRPr="0094614C">
        <w:rPr>
          <w:rFonts w:ascii="Book Antiqua" w:hAnsi="Book Antiqua"/>
          <w:spacing w:val="1"/>
          <w:sz w:val="24"/>
          <w:szCs w:val="24"/>
        </w:rPr>
        <w:t xml:space="preserve"> </w:t>
      </w:r>
      <w:r w:rsidRPr="0094614C">
        <w:rPr>
          <w:rFonts w:ascii="Book Antiqua" w:hAnsi="Book Antiqua"/>
          <w:sz w:val="24"/>
          <w:szCs w:val="24"/>
        </w:rPr>
        <w:t>award</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1"/>
          <w:sz w:val="24"/>
          <w:szCs w:val="24"/>
        </w:rPr>
        <w:t xml:space="preserve"> </w:t>
      </w:r>
      <w:r w:rsidRPr="0094614C">
        <w:rPr>
          <w:rFonts w:ascii="Book Antiqua" w:hAnsi="Book Antiqua"/>
          <w:sz w:val="24"/>
          <w:szCs w:val="24"/>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Technical</w:t>
      </w:r>
      <w:proofErr w:type="gramEnd"/>
      <w:r w:rsidRPr="0094614C">
        <w:rPr>
          <w:rFonts w:ascii="Book Antiqua" w:hAnsi="Book Antiqua"/>
        </w:rPr>
        <w:t xml:space="preserve">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Financial</w:t>
      </w:r>
      <w:proofErr w:type="gramEnd"/>
      <w:r w:rsidRPr="0094614C">
        <w:rPr>
          <w:rFonts w:ascii="Book Antiqua" w:hAnsi="Book Antiqua"/>
        </w:rPr>
        <w:t xml:space="preserve">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headerReference w:type="even" r:id="rId8"/>
          <w:headerReference w:type="default" r:id="rId9"/>
          <w:pgSz w:w="12240" w:h="15840"/>
          <w:pgMar w:top="1200" w:right="400" w:bottom="280"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proofErr w:type="gramStart"/>
      <w:r w:rsidRPr="0094614C">
        <w:rPr>
          <w:rFonts w:ascii="Book Antiqua" w:hAnsi="Book Antiqua"/>
        </w:rPr>
        <w:t>contract</w:t>
      </w:r>
      <w:proofErr w:type="gramEnd"/>
      <w:r w:rsidRPr="0094614C">
        <w:rPr>
          <w:rFonts w:ascii="Book Antiqua" w:hAnsi="Book Antiqua"/>
        </w:rPr>
        <w:t xml:space="preserve">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94614C">
          <w:pPr>
            <w:pStyle w:val="TOC8"/>
            <w:numPr>
              <w:ilvl w:val="1"/>
              <w:numId w:val="106"/>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94614C">
          <w:pPr>
            <w:pStyle w:val="TOC5"/>
            <w:numPr>
              <w:ilvl w:val="0"/>
              <w:numId w:val="105"/>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94614C">
          <w:pPr>
            <w:pStyle w:val="TOC5"/>
            <w:numPr>
              <w:ilvl w:val="0"/>
              <w:numId w:val="105"/>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94614C">
          <w:pPr>
            <w:pStyle w:val="TOC5"/>
            <w:numPr>
              <w:ilvl w:val="0"/>
              <w:numId w:val="105"/>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130052">
          <w:pPr>
            <w:pStyle w:val="TOC5"/>
            <w:numPr>
              <w:ilvl w:val="0"/>
              <w:numId w:val="105"/>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 xml:space="preserve">Nonconformities, </w:t>
            </w:r>
            <w:proofErr w:type="gramStart"/>
            <w:r w:rsidR="00CD05F7" w:rsidRPr="0094614C">
              <w:rPr>
                <w:rFonts w:ascii="Book Antiqua" w:hAnsi="Book Antiqua"/>
              </w:rPr>
              <w:t>Errors</w:t>
            </w:r>
            <w:proofErr w:type="gramEnd"/>
            <w:r w:rsidR="00CD05F7" w:rsidRPr="0094614C">
              <w:rPr>
                <w:rFonts w:ascii="Book Antiqua" w:hAnsi="Book Antiqua"/>
              </w:rPr>
              <w:t xml:space="preserve"> and Omissions</w:t>
            </w:r>
            <w:r w:rsidR="00CD05F7" w:rsidRPr="0094614C">
              <w:rPr>
                <w:rFonts w:ascii="Book Antiqua" w:hAnsi="Book Antiqua"/>
              </w:rPr>
              <w:tab/>
              <w:t>46</w:t>
            </w:r>
          </w:hyperlink>
        </w:p>
        <w:p w14:paraId="30999413"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94614C">
          <w:pPr>
            <w:pStyle w:val="TOC3"/>
            <w:numPr>
              <w:ilvl w:val="0"/>
              <w:numId w:val="105"/>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94614C">
          <w:pPr>
            <w:pStyle w:val="TOC8"/>
            <w:numPr>
              <w:ilvl w:val="1"/>
              <w:numId w:val="106"/>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94614C">
          <w:pPr>
            <w:pStyle w:val="TOC9"/>
            <w:tabs>
              <w:tab w:val="left" w:leader="dot" w:pos="9710"/>
            </w:tabs>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94614C">
          <w:pPr>
            <w:pStyle w:val="TOC9"/>
            <w:tabs>
              <w:tab w:val="left" w:leader="dot" w:pos="9710"/>
            </w:tabs>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94614C">
              <w:rPr>
                <w:rFonts w:ascii="Book Antiqua" w:hAnsi="Book Antiqua"/>
                <w:spacing w:val="-3"/>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94614C">
          <w:pPr>
            <w:pStyle w:val="TOC9"/>
            <w:tabs>
              <w:tab w:val="left" w:leader="dot" w:pos="9710"/>
            </w:tabs>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94614C">
              <w:rPr>
                <w:rFonts w:ascii="Book Antiqua" w:hAnsi="Book Antiqua"/>
                <w:spacing w:val="-3"/>
              </w:rPr>
              <w:t>82</w:t>
            </w:r>
          </w:hyperlink>
        </w:p>
        <w:p w14:paraId="0EB86225" w14:textId="7777777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85</w:t>
            </w:r>
          </w:hyperlink>
        </w:p>
        <w:p w14:paraId="5299F0F8" w14:textId="77777777" w:rsidR="009804EB" w:rsidRPr="0094614C" w:rsidRDefault="00000000" w:rsidP="0094614C">
          <w:pPr>
            <w:pStyle w:val="TOC9"/>
            <w:tabs>
              <w:tab w:val="left" w:leader="dot" w:pos="9710"/>
            </w:tabs>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lastRenderedPageBreak/>
              <w:tab/>
            </w:r>
            <w:r w:rsidR="00CD05F7" w:rsidRPr="0094614C">
              <w:rPr>
                <w:rFonts w:ascii="Book Antiqua" w:hAnsi="Book Antiqua"/>
                <w:spacing w:val="-3"/>
              </w:rPr>
              <w:t>85</w:t>
            </w:r>
          </w:hyperlink>
        </w:p>
        <w:p w14:paraId="76BE3787" w14:textId="77777777"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88</w:t>
            </w:r>
          </w:hyperlink>
        </w:p>
        <w:p w14:paraId="7A652349" w14:textId="77777777"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t>88</w:t>
            </w:r>
          </w:hyperlink>
        </w:p>
        <w:p w14:paraId="1507A16E" w14:textId="77777777"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t>92</w:t>
            </w:r>
          </w:hyperlink>
        </w:p>
        <w:p w14:paraId="60C8C0D1" w14:textId="77777777"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93</w:t>
            </w:r>
          </w:hyperlink>
        </w:p>
        <w:p w14:paraId="1099F330" w14:textId="77777777" w:rsidR="009804EB" w:rsidRPr="0094614C" w:rsidRDefault="00000000" w:rsidP="0094614C">
          <w:pPr>
            <w:pStyle w:val="TOC9"/>
            <w:tabs>
              <w:tab w:val="left" w:leader="dot" w:pos="9710"/>
            </w:tabs>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94614C">
              <w:rPr>
                <w:rFonts w:ascii="Book Antiqua" w:hAnsi="Book Antiqua"/>
                <w:spacing w:val="-3"/>
              </w:rPr>
              <w:t>93</w:t>
            </w:r>
          </w:hyperlink>
        </w:p>
        <w:p w14:paraId="7D132311" w14:textId="77777777"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t>99</w:t>
            </w:r>
          </w:hyperlink>
        </w:p>
        <w:p w14:paraId="623550F0" w14:textId="77777777"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t>99</w:t>
            </w:r>
          </w:hyperlink>
        </w:p>
        <w:p w14:paraId="326EFA81" w14:textId="777777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t>101</w:t>
            </w:r>
          </w:hyperlink>
        </w:p>
        <w:p w14:paraId="668CEF3E" w14:textId="77777777" w:rsidR="009804EB" w:rsidRPr="0094614C" w:rsidRDefault="00000000" w:rsidP="0094614C">
          <w:pPr>
            <w:pStyle w:val="TOC6"/>
            <w:tabs>
              <w:tab w:val="left" w:leader="dot" w:pos="9247"/>
            </w:tabs>
            <w:spacing w:line="242" w:lineRule="auto"/>
            <w:ind w:right="1409"/>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94614C">
              <w:rPr>
                <w:rFonts w:ascii="Book Antiqua" w:hAnsi="Book Antiqua"/>
                <w:spacing w:val="-3"/>
              </w:rPr>
              <w:t>101</w:t>
            </w:r>
          </w:hyperlink>
        </w:p>
        <w:p w14:paraId="47C30932" w14:textId="77777777"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104</w:t>
            </w:r>
          </w:hyperlink>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77777777" w:rsidR="009804EB" w:rsidRPr="0094614C" w:rsidRDefault="00000000" w:rsidP="0094614C">
          <w:pPr>
            <w:pStyle w:val="TOC7"/>
            <w:spacing w:before="0"/>
            <w:rPr>
              <w:rFonts w:ascii="Book Antiqua" w:hAnsi="Book Antiqua"/>
              <w:sz w:val="24"/>
              <w:szCs w:val="24"/>
            </w:rPr>
          </w:pPr>
          <w:hyperlink w:anchor="_bookmark78" w:history="1">
            <w:r w:rsidR="00CD05F7" w:rsidRPr="0094614C">
              <w:rPr>
                <w:rFonts w:ascii="Book Antiqua" w:hAnsi="Book Antiqua"/>
                <w:w w:val="95"/>
                <w:sz w:val="24"/>
                <w:szCs w:val="24"/>
              </w:rPr>
              <w:t>.................................................................................................................................................................</w:t>
            </w:r>
            <w:r w:rsidR="00CD05F7" w:rsidRPr="0094614C">
              <w:rPr>
                <w:rFonts w:ascii="Book Antiqua" w:hAnsi="Book Antiqua"/>
                <w:spacing w:val="40"/>
                <w:sz w:val="24"/>
                <w:szCs w:val="24"/>
              </w:rPr>
              <w:t xml:space="preserve">     </w:t>
            </w:r>
            <w:r w:rsidR="00CD05F7" w:rsidRPr="0094614C">
              <w:rPr>
                <w:rFonts w:ascii="Book Antiqua" w:hAnsi="Book Antiqua"/>
                <w:w w:val="95"/>
                <w:sz w:val="24"/>
                <w:szCs w:val="24"/>
              </w:rPr>
              <w:t>104</w:t>
            </w:r>
          </w:hyperlink>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94614C">
          <w:pPr>
            <w:pStyle w:val="TOC6"/>
            <w:tabs>
              <w:tab w:val="left" w:leader="dot" w:pos="9247"/>
            </w:tabs>
            <w:ind w:right="1409"/>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94614C">
              <w:rPr>
                <w:rFonts w:ascii="Book Antiqua" w:hAnsi="Book Antiqua"/>
                <w:spacing w:val="-3"/>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77777777"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proofErr w:type="gramStart"/>
            <w:r w:rsidR="00CD05F7" w:rsidRPr="0094614C">
              <w:rPr>
                <w:rFonts w:ascii="Book Antiqua" w:hAnsi="Book Antiqua"/>
              </w:rPr>
              <w:t>allowances</w:t>
            </w:r>
            <w:proofErr w:type="gramEnd"/>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CD05F7" w:rsidRPr="0094614C">
              <w:rPr>
                <w:rFonts w:ascii="Book Antiqua" w:hAnsi="Book Antiqua"/>
              </w:rPr>
              <w:tab/>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77777777"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77777777"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proofErr w:type="spellStart"/>
      <w:r>
        <w:rPr>
          <w:rFonts w:ascii="Book Antiqua" w:hAnsi="Book Antiqua"/>
          <w:b/>
          <w:bCs/>
          <w:sz w:val="28"/>
          <w:szCs w:val="28"/>
        </w:rPr>
        <w:t>Leh</w:t>
      </w:r>
      <w:proofErr w:type="spellEnd"/>
      <w:r w:rsidRPr="007E6A1A">
        <w:rPr>
          <w:rFonts w:ascii="Book Antiqua" w:hAnsi="Book Antiqua"/>
          <w:b/>
          <w:bCs/>
          <w:sz w:val="28"/>
          <w:szCs w:val="28"/>
        </w:rPr>
        <w:t xml:space="preserve"> district of UT of </w:t>
      </w:r>
      <w:r>
        <w:rPr>
          <w:rFonts w:ascii="Book Antiqua" w:hAnsi="Book Antiqua"/>
          <w:b/>
          <w:bCs/>
          <w:sz w:val="28"/>
          <w:szCs w:val="28"/>
        </w:rPr>
        <w:t>Ladakh</w:t>
      </w:r>
      <w:r w:rsidRPr="007E6A1A">
        <w:rPr>
          <w:rFonts w:ascii="Book Antiqua" w:hAnsi="Book Antiqua"/>
          <w:b/>
          <w:bCs/>
          <w:sz w:val="28"/>
          <w:szCs w:val="28"/>
        </w:rPr>
        <w:t xml:space="preserve"> by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605EAA80" w:rsidR="00E7160E" w:rsidRPr="00B62962" w:rsidRDefault="00B62962" w:rsidP="00B62962">
            <w:pPr>
              <w:adjustRightInd w:val="0"/>
              <w:jc w:val="both"/>
              <w:rPr>
                <w:rFonts w:ascii="Book Antiqua" w:hAnsi="Book Antiqua" w:cs="CIDFont+F2"/>
                <w:lang w:bidi="hi-IN"/>
              </w:rPr>
            </w:pPr>
            <w:r w:rsidRPr="002B07D8">
              <w:rPr>
                <w:rFonts w:ascii="Book Antiqua" w:hAnsi="Book Antiqua" w:cs="ArialMT"/>
                <w:lang w:bidi="hi-IN"/>
              </w:rPr>
              <w:t xml:space="preserve">Loss Reduction work under RDSS in </w:t>
            </w:r>
            <w:proofErr w:type="spellStart"/>
            <w:r w:rsidRPr="00907E19">
              <w:rPr>
                <w:rFonts w:ascii="Book Antiqua" w:hAnsi="Book Antiqua" w:cs="Arial-BoldMT"/>
                <w:lang w:bidi="hi-IN"/>
              </w:rPr>
              <w:t>Leh</w:t>
            </w:r>
            <w:proofErr w:type="spellEnd"/>
            <w:r w:rsidRPr="00907E19">
              <w:rPr>
                <w:rFonts w:ascii="Book Antiqua" w:hAnsi="Book Antiqua" w:cs="Arial-BoldMT"/>
                <w:lang w:bidi="hi-IN"/>
              </w:rPr>
              <w:t xml:space="preserve"> district under</w:t>
            </w:r>
            <w:r w:rsidRPr="002B07D8">
              <w:rPr>
                <w:rFonts w:ascii="Book Antiqua" w:hAnsi="Book Antiqua" w:cs="Arial-BoldMT"/>
                <w:b/>
                <w:bCs/>
                <w:lang w:bidi="hi-IN"/>
              </w:rPr>
              <w:t xml:space="preserve"> </w:t>
            </w:r>
            <w:r w:rsidRPr="002B07D8">
              <w:rPr>
                <w:rFonts w:ascii="Book Antiqua" w:hAnsi="Book Antiqua" w:cs="CIDFont+F2"/>
                <w:lang w:bidi="hi-IN"/>
              </w:rPr>
              <w:t xml:space="preserve">Implementation of Distribution Infrastructure works of LPDD under RDSS in the districts of </w:t>
            </w:r>
            <w:proofErr w:type="spellStart"/>
            <w:r w:rsidRPr="002B07D8">
              <w:rPr>
                <w:rFonts w:ascii="Book Antiqua" w:hAnsi="Book Antiqua" w:cs="CIDFont+F2"/>
                <w:lang w:bidi="hi-IN"/>
              </w:rPr>
              <w:t>Leh</w:t>
            </w:r>
            <w:proofErr w:type="spellEnd"/>
            <w:r w:rsidRPr="002B07D8">
              <w:rPr>
                <w:rFonts w:ascii="Book Antiqua" w:hAnsi="Book Antiqua" w:cs="CIDFont+F2"/>
                <w:lang w:bidi="hi-IN"/>
              </w:rPr>
              <w:t xml:space="preserve"> &amp; Kargil of UT of Ladakh</w:t>
            </w:r>
          </w:p>
        </w:tc>
        <w:tc>
          <w:tcPr>
            <w:tcW w:w="4230" w:type="dxa"/>
            <w:tcBorders>
              <w:top w:val="outset" w:sz="6" w:space="0" w:color="auto"/>
              <w:left w:val="outset" w:sz="6" w:space="0" w:color="auto"/>
              <w:bottom w:val="outset" w:sz="6" w:space="0" w:color="auto"/>
              <w:right w:val="outset" w:sz="6" w:space="0" w:color="auto"/>
            </w:tcBorders>
          </w:tcPr>
          <w:p w14:paraId="30A48E13" w14:textId="45F7B1C8" w:rsidR="00E7160E" w:rsidRPr="00130052" w:rsidRDefault="00B62962" w:rsidP="0094614C">
            <w:pPr>
              <w:rPr>
                <w:rFonts w:ascii="Book Antiqua" w:hAnsi="Book Antiqua" w:cs="Arial"/>
                <w:lang w:eastAsia="en-IN"/>
              </w:rPr>
            </w:pPr>
            <w:r w:rsidRPr="00312ED5">
              <w:rPr>
                <w:rFonts w:ascii="Book Antiqua" w:eastAsia="MS Mincho" w:hAnsi="Book Antiqua" w:cs="Arial"/>
                <w:bCs/>
              </w:rPr>
              <w:t>CC/NT/W-MISC/DOM/A10/23/05656</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4C2D8522"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proofErr w:type="gramStart"/>
      <w:r w:rsidR="00587F5F">
        <w:rPr>
          <w:rFonts w:ascii="Book Antiqua" w:hAnsi="Book Antiqua"/>
          <w:b/>
          <w:spacing w:val="-2"/>
          <w:sz w:val="24"/>
          <w:szCs w:val="24"/>
        </w:rPr>
        <w:t>07/07</w:t>
      </w:r>
      <w:r w:rsidR="00E7160E" w:rsidRPr="0094614C">
        <w:rPr>
          <w:rFonts w:ascii="Book Antiqua" w:hAnsi="Book Antiqua"/>
          <w:b/>
          <w:spacing w:val="-2"/>
          <w:sz w:val="24"/>
          <w:szCs w:val="24"/>
        </w:rPr>
        <w:t>/2023</w:t>
      </w:r>
      <w:proofErr w:type="gramEnd"/>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892A99">
      <w:pPr>
        <w:pStyle w:val="ListParagraph"/>
        <w:numPr>
          <w:ilvl w:val="0"/>
          <w:numId w:val="104"/>
        </w:numPr>
        <w:tabs>
          <w:tab w:val="left" w:pos="1338"/>
        </w:tabs>
        <w:ind w:right="-90" w:hanging="720"/>
        <w:jc w:val="both"/>
        <w:rPr>
          <w:rFonts w:ascii="Book Antiqua" w:hAnsi="Book Antiqua"/>
          <w:sz w:val="23"/>
          <w:szCs w:val="23"/>
        </w:rPr>
      </w:pPr>
      <w:bookmarkStart w:id="2"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proofErr w:type="spellStart"/>
      <w:r w:rsidR="00542873">
        <w:rPr>
          <w:rFonts w:ascii="Book Antiqua" w:hAnsi="Book Antiqua"/>
          <w:sz w:val="23"/>
          <w:szCs w:val="23"/>
        </w:rPr>
        <w:t>Leh</w:t>
      </w:r>
      <w:proofErr w:type="spellEnd"/>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1DF998B1"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proofErr w:type="spellStart"/>
      <w:r w:rsidRPr="00542873">
        <w:rPr>
          <w:rFonts w:ascii="Book Antiqua" w:hAnsi="Book Antiqua" w:cs="Arial-BoldMT"/>
          <w:b/>
          <w:bCs/>
          <w:lang w:bidi="hi-IN"/>
        </w:rPr>
        <w:t>Leh</w:t>
      </w:r>
      <w:proofErr w:type="spellEnd"/>
      <w:r w:rsidRPr="00542873">
        <w:rPr>
          <w:rFonts w:ascii="Book Antiqua" w:hAnsi="Book Antiqua" w:cs="Arial-BoldMT"/>
          <w:b/>
          <w:bCs/>
          <w:lang w:bidi="hi-IN"/>
        </w:rPr>
        <w:t xml:space="preserve"> </w:t>
      </w:r>
      <w:r w:rsidR="001001AD">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44C5E30E"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w:t>
      </w:r>
      <w:proofErr w:type="gramStart"/>
      <w:r w:rsidRPr="00130052">
        <w:rPr>
          <w:rFonts w:ascii="Book Antiqua" w:hAnsi="Book Antiqua"/>
          <w:bCs/>
          <w:sz w:val="23"/>
          <w:szCs w:val="23"/>
        </w:rPr>
        <w:t>Grid  Corporation</w:t>
      </w:r>
      <w:proofErr w:type="gramEnd"/>
      <w:r w:rsidRPr="00130052">
        <w:rPr>
          <w:rFonts w:ascii="Book Antiqua" w:hAnsi="Book Antiqua"/>
          <w:bCs/>
          <w:sz w:val="23"/>
          <w:szCs w:val="23"/>
        </w:rPr>
        <w:t xml:space="preserve"> of India Ltd (POWERGRID), a company incorporated under the Companies Act, 2013, having its registered office Plot No. 2, Sector 29, Gurugram, Haryana 122001, has been appointed as Project Implementing Agency (PIA) for implementation of loss reduction works under RDSS scheme in </w:t>
      </w:r>
      <w:proofErr w:type="spellStart"/>
      <w:r w:rsidR="00542873" w:rsidRPr="00542873">
        <w:rPr>
          <w:rFonts w:ascii="Book Antiqua" w:hAnsi="Book Antiqua"/>
          <w:bCs/>
          <w:sz w:val="23"/>
          <w:szCs w:val="23"/>
        </w:rPr>
        <w:t>Leh</w:t>
      </w:r>
      <w:proofErr w:type="spellEnd"/>
      <w:r w:rsidR="00542873" w:rsidRPr="00542873">
        <w:rPr>
          <w:rFonts w:ascii="Book Antiqua" w:hAnsi="Book Antiqua"/>
          <w:bCs/>
          <w:sz w:val="23"/>
          <w:szCs w:val="23"/>
        </w:rPr>
        <w:t xml:space="preserve"> district of UT of Ladakh by Ladakh Power Development Department (LPDD)</w:t>
      </w:r>
      <w:r w:rsidR="00542873">
        <w:rPr>
          <w:rFonts w:ascii="Book Antiqua" w:hAnsi="Book Antiqua"/>
          <w:bCs/>
          <w:sz w:val="23"/>
          <w:szCs w:val="23"/>
        </w:rPr>
        <w:t>.</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w:t>
      </w:r>
      <w:proofErr w:type="gramStart"/>
      <w:r w:rsidRPr="00130052">
        <w:rPr>
          <w:rFonts w:ascii="Book Antiqua" w:hAnsi="Book Antiqua"/>
          <w:sz w:val="23"/>
          <w:szCs w:val="23"/>
        </w:rPr>
        <w:t>above</w:t>
      </w:r>
      <w:proofErr w:type="gramEnd"/>
      <w:r w:rsidRPr="00130052">
        <w:rPr>
          <w:rFonts w:ascii="Book Antiqua" w:hAnsi="Book Antiqua"/>
          <w:sz w:val="23"/>
          <w:szCs w:val="23"/>
        </w:rPr>
        <w:t xml:space="preser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w:t>
      </w:r>
      <w:proofErr w:type="gramStart"/>
      <w:r w:rsidRPr="00130052">
        <w:rPr>
          <w:rFonts w:ascii="Book Antiqua" w:hAnsi="Book Antiqua"/>
          <w:sz w:val="23"/>
          <w:szCs w:val="23"/>
        </w:rPr>
        <w:t>For the purpose of</w:t>
      </w:r>
      <w:proofErr w:type="gramEnd"/>
      <w:r w:rsidRPr="00130052">
        <w:rPr>
          <w:rFonts w:ascii="Book Antiqua" w:hAnsi="Book Antiqua"/>
          <w:sz w:val="23"/>
          <w:szCs w:val="23"/>
        </w:rPr>
        <w:t xml:space="preserve"> all 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 xml:space="preserve">the POWERGRID on behalf of PESL. Accordingly, POWEGRID shall also be </w:t>
      </w:r>
      <w:r w:rsidRPr="00727351">
        <w:rPr>
          <w:rFonts w:ascii="Book Antiqua" w:hAnsi="Book Antiqua" w:cs="Arial"/>
        </w:rPr>
        <w:lastRenderedPageBreak/>
        <w:t>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66E2B7A1" w:rsidR="009804EB" w:rsidRPr="00AD49A2" w:rsidRDefault="00892A99" w:rsidP="00892A99">
      <w:pPr>
        <w:pStyle w:val="ListParagraph"/>
        <w:numPr>
          <w:ilvl w:val="0"/>
          <w:numId w:val="104"/>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loss reduction works under </w:t>
      </w:r>
      <w:r w:rsidR="00AD49A2" w:rsidRPr="00AD49A2">
        <w:rPr>
          <w:rFonts w:ascii="Book Antiqua" w:hAnsi="Book Antiqua"/>
          <w:iCs/>
          <w:sz w:val="23"/>
          <w:szCs w:val="23"/>
        </w:rPr>
        <w:t>Revamped Reforms-based and Results-linked, Distribution Sector Scheme (</w:t>
      </w:r>
      <w:r w:rsidRPr="00AD49A2">
        <w:rPr>
          <w:rFonts w:ascii="Book Antiqua" w:hAnsi="Book Antiqua"/>
          <w:iCs/>
          <w:sz w:val="23"/>
          <w:szCs w:val="23"/>
        </w:rPr>
        <w:t>RDSS scheme</w:t>
      </w:r>
      <w:r w:rsidR="00AD49A2" w:rsidRPr="00AD49A2">
        <w:rPr>
          <w:rFonts w:ascii="Book Antiqua" w:hAnsi="Book Antiqua"/>
          <w:iCs/>
          <w:sz w:val="23"/>
          <w:szCs w:val="23"/>
        </w:rPr>
        <w:t>)</w:t>
      </w:r>
      <w:r w:rsidRPr="00AD49A2">
        <w:rPr>
          <w:rFonts w:ascii="Book Antiqua" w:hAnsi="Book Antiqua"/>
          <w:iCs/>
          <w:sz w:val="23"/>
          <w:szCs w:val="23"/>
        </w:rPr>
        <w:t xml:space="preserve"> </w:t>
      </w:r>
      <w:r w:rsidR="00F4507F" w:rsidRPr="00130052">
        <w:rPr>
          <w:rFonts w:ascii="Book Antiqua" w:hAnsi="Book Antiqua"/>
          <w:bCs/>
          <w:sz w:val="23"/>
          <w:szCs w:val="23"/>
        </w:rPr>
        <w:t xml:space="preserve">in </w:t>
      </w:r>
      <w:proofErr w:type="spellStart"/>
      <w:r w:rsidR="00F4507F" w:rsidRPr="00542873">
        <w:rPr>
          <w:rFonts w:ascii="Book Antiqua" w:hAnsi="Book Antiqua"/>
          <w:bCs/>
          <w:sz w:val="23"/>
          <w:szCs w:val="23"/>
        </w:rPr>
        <w:t>Leh</w:t>
      </w:r>
      <w:proofErr w:type="spellEnd"/>
      <w:r w:rsidR="00F4507F" w:rsidRPr="00542873">
        <w:rPr>
          <w:rFonts w:ascii="Book Antiqua" w:hAnsi="Book Antiqua"/>
          <w:bCs/>
          <w:sz w:val="23"/>
          <w:szCs w:val="23"/>
        </w:rPr>
        <w:t xml:space="preserve"> district of UT of Ladakh 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proofErr w:type="gramStart"/>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proofErr w:type="gramEnd"/>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94614C">
      <w:pPr>
        <w:pStyle w:val="ListParagraph"/>
        <w:numPr>
          <w:ilvl w:val="0"/>
          <w:numId w:val="104"/>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0AE05892"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 xml:space="preserve">PRANIT portal </w:t>
      </w:r>
      <w:proofErr w:type="gramStart"/>
      <w:r w:rsidR="00E7160E" w:rsidRPr="00130052">
        <w:rPr>
          <w:rFonts w:ascii="Book Antiqua" w:hAnsi="Book Antiqua" w:cs="Arial"/>
          <w:iCs/>
          <w:sz w:val="23"/>
          <w:szCs w:val="23"/>
          <w:lang w:eastAsia="en-IN"/>
        </w:rPr>
        <w:t>i.e</w:t>
      </w:r>
      <w:r w:rsidR="00130052" w:rsidRPr="00130052">
        <w:rPr>
          <w:rFonts w:ascii="Book Antiqua" w:hAnsi="Book Antiqua" w:cs="Arial"/>
          <w:iCs/>
          <w:sz w:val="23"/>
          <w:szCs w:val="23"/>
          <w:lang w:eastAsia="en-IN"/>
        </w:rPr>
        <w:t>.</w:t>
      </w:r>
      <w:proofErr w:type="gramEnd"/>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F4507F" w:rsidRPr="00F05583">
        <w:rPr>
          <w:rFonts w:ascii="Book Antiqua" w:hAnsi="Book Antiqua"/>
          <w:b/>
          <w:bCs/>
          <w:sz w:val="23"/>
          <w:szCs w:val="23"/>
        </w:rPr>
        <w:t>07/07</w:t>
      </w:r>
      <w:r w:rsidR="00E7160E" w:rsidRPr="00F05583">
        <w:rPr>
          <w:rFonts w:ascii="Book Antiqua" w:hAnsi="Book Antiqua"/>
          <w:b/>
          <w:bCs/>
          <w:sz w:val="23"/>
          <w:szCs w:val="23"/>
        </w:rPr>
        <w:t xml:space="preserve">/2023 to </w:t>
      </w:r>
      <w:r w:rsidR="00F05583" w:rsidRPr="00F05583">
        <w:rPr>
          <w:rFonts w:ascii="Book Antiqua" w:hAnsi="Book Antiqua"/>
          <w:b/>
          <w:bCs/>
          <w:sz w:val="23"/>
          <w:szCs w:val="23"/>
        </w:rPr>
        <w:t>07</w:t>
      </w:r>
      <w:r w:rsidR="00F4507F" w:rsidRPr="00F05583">
        <w:rPr>
          <w:rFonts w:ascii="Book Antiqua" w:hAnsi="Book Antiqua"/>
          <w:b/>
          <w:bCs/>
          <w:sz w:val="23"/>
          <w:szCs w:val="23"/>
        </w:rPr>
        <w:t>/08</w:t>
      </w:r>
      <w:r w:rsidR="00E7160E" w:rsidRPr="00F05583">
        <w:rPr>
          <w:rFonts w:ascii="Book Antiqua" w:hAnsi="Book Antiqua"/>
          <w:b/>
          <w:bCs/>
          <w:sz w:val="23"/>
          <w:szCs w:val="23"/>
        </w:rPr>
        <w:t>/2023</w:t>
      </w:r>
      <w:r w:rsidR="00E7160E" w:rsidRPr="00130052">
        <w:rPr>
          <w:rFonts w:ascii="Book Antiqua" w:hAnsi="Book Antiqua"/>
          <w:b/>
          <w:bCs/>
          <w:sz w:val="23"/>
          <w:szCs w:val="23"/>
        </w:rPr>
        <w:t xml:space="preserve">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 xml:space="preserve">bid. In case of any non-compliance in this regard, the bids shall be </w:t>
      </w:r>
      <w:proofErr w:type="gramStart"/>
      <w:r w:rsidRPr="00130052">
        <w:rPr>
          <w:rFonts w:ascii="Book Antiqua" w:hAnsi="Book Antiqua"/>
          <w:sz w:val="23"/>
          <w:szCs w:val="23"/>
        </w:rPr>
        <w:t>out-rightly</w:t>
      </w:r>
      <w:proofErr w:type="gramEnd"/>
      <w:r w:rsidRPr="00130052">
        <w:rPr>
          <w:rFonts w:ascii="Book Antiqua" w:hAnsi="Book Antiqua"/>
          <w:sz w:val="23"/>
          <w:szCs w:val="23"/>
        </w:rPr>
        <w:t xml:space="preserve">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94614C">
      <w:pPr>
        <w:pStyle w:val="ListParagraph"/>
        <w:numPr>
          <w:ilvl w:val="0"/>
          <w:numId w:val="104"/>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892A99">
          <w:pgSz w:w="12240" w:h="15840"/>
          <w:pgMar w:top="960" w:right="1620" w:bottom="280" w:left="1260" w:header="725" w:footer="0" w:gutter="0"/>
          <w:cols w:space="720"/>
        </w:sectPr>
      </w:pPr>
    </w:p>
    <w:p w14:paraId="1CC05F11" w14:textId="77777777"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14:paraId="106AC13B" w14:textId="14714EB1" w:rsidR="00826210" w:rsidRPr="00130052" w:rsidRDefault="00ED5607" w:rsidP="00CD24FB">
            <w:pPr>
              <w:pStyle w:val="TableParagraph"/>
              <w:ind w:left="28"/>
              <w:rPr>
                <w:rFonts w:ascii="Book Antiqua" w:hAnsi="Book Antiqua"/>
              </w:rPr>
            </w:pPr>
            <w:r w:rsidRPr="00312ED5">
              <w:rPr>
                <w:rFonts w:ascii="Book Antiqua" w:eastAsia="MS Mincho" w:hAnsi="Book Antiqua" w:cs="Arial"/>
                <w:bCs/>
              </w:rPr>
              <w:t>CC/NT/W-MISC/DOM/A10/23/05656</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1044F7FE" w:rsidR="00130052" w:rsidRPr="00130052" w:rsidRDefault="00ED5607" w:rsidP="00ED5607">
            <w:pPr>
              <w:adjustRightInd w:val="0"/>
              <w:jc w:val="both"/>
              <w:rPr>
                <w:rFonts w:ascii="Book Antiqua" w:hAnsi="Book Antiqua" w:cs="Arial"/>
                <w:lang w:eastAsia="en-IN"/>
              </w:rPr>
            </w:pPr>
            <w:r w:rsidRPr="002B07D8">
              <w:rPr>
                <w:rFonts w:ascii="Book Antiqua" w:hAnsi="Book Antiqua" w:cs="ArialMT"/>
                <w:lang w:bidi="hi-IN"/>
              </w:rPr>
              <w:t xml:space="preserve">Loss Reduction work under RDSS in </w:t>
            </w:r>
            <w:proofErr w:type="spellStart"/>
            <w:r w:rsidRPr="00907E19">
              <w:rPr>
                <w:rFonts w:ascii="Book Antiqua" w:hAnsi="Book Antiqua" w:cs="Arial-BoldMT"/>
                <w:lang w:bidi="hi-IN"/>
              </w:rPr>
              <w:t>Leh</w:t>
            </w:r>
            <w:proofErr w:type="spellEnd"/>
            <w:r w:rsidRPr="00907E19">
              <w:rPr>
                <w:rFonts w:ascii="Book Antiqua" w:hAnsi="Book Antiqua" w:cs="Arial-BoldMT"/>
                <w:lang w:bidi="hi-IN"/>
              </w:rPr>
              <w:t xml:space="preserve"> district under</w:t>
            </w:r>
            <w:r w:rsidRPr="002B07D8">
              <w:rPr>
                <w:rFonts w:ascii="Book Antiqua" w:hAnsi="Book Antiqua" w:cs="Arial-BoldMT"/>
                <w:b/>
                <w:bCs/>
                <w:lang w:bidi="hi-IN"/>
              </w:rPr>
              <w:t xml:space="preserve"> </w:t>
            </w:r>
            <w:r w:rsidRPr="002B07D8">
              <w:rPr>
                <w:rFonts w:ascii="Book Antiqua" w:hAnsi="Book Antiqua" w:cs="CIDFont+F2"/>
                <w:lang w:bidi="hi-IN"/>
              </w:rPr>
              <w:t xml:space="preserve">Implementation of Distribution Infrastructure works of LPDD under RDSS in the districts of </w:t>
            </w:r>
            <w:proofErr w:type="spellStart"/>
            <w:r w:rsidRPr="002B07D8">
              <w:rPr>
                <w:rFonts w:ascii="Book Antiqua" w:hAnsi="Book Antiqua" w:cs="CIDFont+F2"/>
                <w:lang w:bidi="hi-IN"/>
              </w:rPr>
              <w:t>Leh</w:t>
            </w:r>
            <w:proofErr w:type="spellEnd"/>
            <w:r w:rsidRPr="002B07D8">
              <w:rPr>
                <w:rFonts w:ascii="Book Antiqua" w:hAnsi="Book Antiqua" w:cs="CIDFont+F2"/>
                <w:lang w:bidi="hi-IN"/>
              </w:rPr>
              <w:t xml:space="preserve"> &amp; Kargil of UT of Ladakh</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12C231E8" w14:textId="77777777" w:rsidR="00CE0F77" w:rsidRPr="004B6706" w:rsidRDefault="00CD05F7" w:rsidP="00CD24FB">
            <w:pPr>
              <w:pStyle w:val="TableParagraph"/>
              <w:ind w:left="62" w:right="126"/>
              <w:jc w:val="both"/>
              <w:rPr>
                <w:rFonts w:ascii="Book Antiqua" w:hAnsi="Book Antiqua"/>
              </w:rPr>
            </w:pPr>
            <w:r w:rsidRPr="004B6706">
              <w:rPr>
                <w:rFonts w:ascii="Book Antiqua" w:hAnsi="Book Antiqua"/>
              </w:rPr>
              <w:t>The scope of work under the subject package</w:t>
            </w:r>
            <w:r w:rsidRPr="004B6706">
              <w:rPr>
                <w:rFonts w:ascii="Book Antiqua" w:hAnsi="Book Antiqua"/>
                <w:spacing w:val="1"/>
              </w:rPr>
              <w:t xml:space="preserve"> </w:t>
            </w:r>
            <w:r w:rsidR="00CE0F77" w:rsidRPr="004B6706">
              <w:rPr>
                <w:rFonts w:ascii="Book Antiqua" w:hAnsi="Book Antiqua"/>
              </w:rPr>
              <w:t>inter-alia</w:t>
            </w:r>
            <w:r w:rsidR="00CE0F77" w:rsidRPr="004B6706">
              <w:rPr>
                <w:rFonts w:ascii="Book Antiqua" w:hAnsi="Book Antiqua"/>
                <w:spacing w:val="-1"/>
              </w:rPr>
              <w:t xml:space="preserve"> </w:t>
            </w:r>
            <w:r w:rsidRPr="004B6706">
              <w:rPr>
                <w:rFonts w:ascii="Book Antiqua" w:hAnsi="Book Antiqua"/>
              </w:rPr>
              <w:t>includes site survey, planning, design, engineering,</w:t>
            </w:r>
            <w:r w:rsidRPr="004B6706">
              <w:rPr>
                <w:rFonts w:ascii="Book Antiqua" w:hAnsi="Book Antiqua"/>
                <w:spacing w:val="1"/>
              </w:rPr>
              <w:t xml:space="preserve"> </w:t>
            </w:r>
            <w:r w:rsidRPr="004B6706">
              <w:rPr>
                <w:rFonts w:ascii="Book Antiqua" w:hAnsi="Book Antiqua"/>
              </w:rPr>
              <w:t>assembly</w:t>
            </w:r>
            <w:r w:rsidR="00826210" w:rsidRPr="004B6706">
              <w:rPr>
                <w:rFonts w:ascii="Book Antiqua" w:hAnsi="Book Antiqua"/>
              </w:rPr>
              <w:t>,</w:t>
            </w:r>
            <w:r w:rsidRPr="004B6706">
              <w:rPr>
                <w:rFonts w:ascii="Book Antiqua" w:hAnsi="Book Antiqua"/>
              </w:rPr>
              <w:t xml:space="preserve"> manufacturing, testing, supply, loading,</w:t>
            </w:r>
            <w:r w:rsidRPr="004B6706">
              <w:rPr>
                <w:rFonts w:ascii="Book Antiqua" w:hAnsi="Book Antiqua"/>
                <w:spacing w:val="1"/>
              </w:rPr>
              <w:t xml:space="preserve"> </w:t>
            </w:r>
            <w:r w:rsidRPr="004B6706">
              <w:rPr>
                <w:rFonts w:ascii="Book Antiqua" w:hAnsi="Book Antiqua"/>
              </w:rPr>
              <w:t>transportation,</w:t>
            </w:r>
            <w:r w:rsidRPr="004B6706">
              <w:rPr>
                <w:rFonts w:ascii="Book Antiqua" w:hAnsi="Book Antiqua"/>
                <w:spacing w:val="-3"/>
              </w:rPr>
              <w:t xml:space="preserve"> </w:t>
            </w:r>
            <w:r w:rsidRPr="004B6706">
              <w:rPr>
                <w:rFonts w:ascii="Book Antiqua" w:hAnsi="Book Antiqua"/>
              </w:rPr>
              <w:t>unloading,</w:t>
            </w:r>
            <w:r w:rsidRPr="004B6706">
              <w:rPr>
                <w:rFonts w:ascii="Book Antiqua" w:hAnsi="Book Antiqua"/>
                <w:spacing w:val="-3"/>
              </w:rPr>
              <w:t xml:space="preserve"> </w:t>
            </w:r>
            <w:r w:rsidRPr="004B6706">
              <w:rPr>
                <w:rFonts w:ascii="Book Antiqua" w:hAnsi="Book Antiqua"/>
              </w:rPr>
              <w:t>insurance,</w:t>
            </w:r>
            <w:r w:rsidRPr="004B6706">
              <w:rPr>
                <w:rFonts w:ascii="Book Antiqua" w:hAnsi="Book Antiqua"/>
                <w:spacing w:val="-3"/>
              </w:rPr>
              <w:t xml:space="preserve"> </w:t>
            </w:r>
            <w:r w:rsidRPr="004B6706">
              <w:rPr>
                <w:rFonts w:ascii="Book Antiqua" w:hAnsi="Book Antiqua"/>
              </w:rPr>
              <w:t>delivery</w:t>
            </w:r>
            <w:r w:rsidRPr="004B6706">
              <w:rPr>
                <w:rFonts w:ascii="Book Antiqua" w:hAnsi="Book Antiqua"/>
                <w:spacing w:val="-7"/>
              </w:rPr>
              <w:t xml:space="preserve"> </w:t>
            </w:r>
            <w:r w:rsidRPr="004B6706">
              <w:rPr>
                <w:rFonts w:ascii="Book Antiqua" w:hAnsi="Book Antiqua"/>
              </w:rPr>
              <w:t>at</w:t>
            </w:r>
            <w:r w:rsidRPr="004B6706">
              <w:rPr>
                <w:rFonts w:ascii="Book Antiqua" w:hAnsi="Book Antiqua"/>
                <w:spacing w:val="-3"/>
              </w:rPr>
              <w:t xml:space="preserve"> </w:t>
            </w:r>
            <w:r w:rsidRPr="004B6706">
              <w:rPr>
                <w:rFonts w:ascii="Book Antiqua" w:hAnsi="Book Antiqua"/>
              </w:rPr>
              <w:t>site,</w:t>
            </w:r>
            <w:r w:rsidRPr="004B6706">
              <w:rPr>
                <w:rFonts w:ascii="Book Antiqua" w:hAnsi="Book Antiqua"/>
                <w:spacing w:val="-57"/>
              </w:rPr>
              <w:t xml:space="preserve"> </w:t>
            </w:r>
            <w:r w:rsidRPr="004B6706">
              <w:rPr>
                <w:rFonts w:ascii="Book Antiqua" w:hAnsi="Book Antiqua"/>
              </w:rPr>
              <w:t>handling, storage, installation, testing,</w:t>
            </w:r>
            <w:r w:rsidRPr="004B6706">
              <w:rPr>
                <w:rFonts w:ascii="Book Antiqua" w:hAnsi="Book Antiqua"/>
                <w:spacing w:val="1"/>
              </w:rPr>
              <w:t xml:space="preserve"> </w:t>
            </w:r>
            <w:r w:rsidRPr="004B6706">
              <w:rPr>
                <w:rFonts w:ascii="Book Antiqua" w:hAnsi="Book Antiqua"/>
              </w:rPr>
              <w:t>commissioning, and documentation of all</w:t>
            </w:r>
            <w:r w:rsidRPr="004B6706">
              <w:rPr>
                <w:rFonts w:ascii="Book Antiqua" w:hAnsi="Book Antiqua"/>
                <w:spacing w:val="1"/>
              </w:rPr>
              <w:t xml:space="preserve"> </w:t>
            </w:r>
            <w:r w:rsidRPr="004B6706">
              <w:rPr>
                <w:rFonts w:ascii="Book Antiqua" w:hAnsi="Book Antiqua"/>
              </w:rPr>
              <w:t xml:space="preserve">items/material required to complete </w:t>
            </w:r>
            <w:r w:rsidR="00826210" w:rsidRPr="004B6706">
              <w:rPr>
                <w:rFonts w:ascii="Book Antiqua" w:hAnsi="Book Antiqua"/>
              </w:rPr>
              <w:t xml:space="preserve">the </w:t>
            </w:r>
            <w:r w:rsidRPr="004B6706">
              <w:rPr>
                <w:rFonts w:ascii="Book Antiqua" w:hAnsi="Book Antiqua"/>
              </w:rPr>
              <w:t>works</w:t>
            </w:r>
            <w:r w:rsidR="00CE0F77" w:rsidRPr="004B6706">
              <w:rPr>
                <w:rFonts w:ascii="Book Antiqua" w:hAnsi="Book Antiqua"/>
              </w:rPr>
              <w:t>:</w:t>
            </w:r>
          </w:p>
          <w:p w14:paraId="715CC73B" w14:textId="77777777" w:rsidR="00ED5607" w:rsidRPr="004B6706" w:rsidRDefault="00ED5607" w:rsidP="00CD24FB">
            <w:pPr>
              <w:pStyle w:val="TableParagraph"/>
              <w:ind w:left="62" w:right="126"/>
              <w:jc w:val="both"/>
              <w:rPr>
                <w:rFonts w:ascii="Book Antiqua" w:hAnsi="Book Antiqua"/>
              </w:rPr>
            </w:pPr>
          </w:p>
          <w:tbl>
            <w:tblPr>
              <w:tblStyle w:val="TableGrid"/>
              <w:tblW w:w="5053" w:type="dxa"/>
              <w:tblInd w:w="62" w:type="dxa"/>
              <w:tblLayout w:type="fixed"/>
              <w:tblLook w:val="04A0" w:firstRow="1" w:lastRow="0" w:firstColumn="1" w:lastColumn="0" w:noHBand="0" w:noVBand="1"/>
            </w:tblPr>
            <w:tblGrid>
              <w:gridCol w:w="1379"/>
              <w:gridCol w:w="2594"/>
              <w:gridCol w:w="540"/>
              <w:gridCol w:w="540"/>
            </w:tblGrid>
            <w:tr w:rsidR="004B6706" w:rsidRPr="004B6706" w14:paraId="1311476F" w14:textId="77777777" w:rsidTr="004B6706">
              <w:tc>
                <w:tcPr>
                  <w:tcW w:w="1379" w:type="dxa"/>
                  <w:vMerge w:val="restart"/>
                </w:tcPr>
                <w:p w14:paraId="4AC606A2" w14:textId="77777777" w:rsidR="004B6706" w:rsidRPr="004B6706" w:rsidRDefault="004B6706"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Package:</w:t>
                  </w:r>
                </w:p>
                <w:p w14:paraId="5BD9B325" w14:textId="768C6247" w:rsidR="004B6706" w:rsidRPr="004B6706" w:rsidRDefault="004B6706"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Loss Reduction</w:t>
                  </w:r>
                </w:p>
                <w:p w14:paraId="6C47569C" w14:textId="49A5875E" w:rsidR="004B6706" w:rsidRPr="004B6706" w:rsidRDefault="004B6706" w:rsidP="004B6706">
                  <w:pPr>
                    <w:adjustRightInd w:val="0"/>
                    <w:rPr>
                      <w:rFonts w:ascii="Book Antiqua" w:eastAsiaTheme="minorHAnsi" w:hAnsi="Book Antiqua" w:cs="CIDFont+F3"/>
                      <w:sz w:val="22"/>
                      <w:szCs w:val="22"/>
                    </w:rPr>
                  </w:pPr>
                  <w:r w:rsidRPr="004B6706">
                    <w:rPr>
                      <w:rFonts w:ascii="Book Antiqua" w:eastAsiaTheme="minorHAnsi" w:hAnsi="Book Antiqua" w:cs="CIDFont+F1"/>
                      <w:sz w:val="22"/>
                      <w:szCs w:val="22"/>
                    </w:rPr>
                    <w:t xml:space="preserve">Work under RDSS in </w:t>
                  </w:r>
                  <w:proofErr w:type="spellStart"/>
                  <w:r w:rsidRPr="004B6706">
                    <w:rPr>
                      <w:rFonts w:ascii="Book Antiqua" w:eastAsiaTheme="minorHAnsi" w:hAnsi="Book Antiqua" w:cs="CIDFont+F3"/>
                      <w:sz w:val="22"/>
                      <w:szCs w:val="22"/>
                    </w:rPr>
                    <w:t>Leh</w:t>
                  </w:r>
                  <w:proofErr w:type="spellEnd"/>
                </w:p>
                <w:p w14:paraId="6DA23ED9" w14:textId="07D28182" w:rsidR="004B6706"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3"/>
                      <w:sz w:val="22"/>
                      <w:szCs w:val="22"/>
                    </w:rPr>
                    <w:t>district</w:t>
                  </w:r>
                </w:p>
              </w:tc>
              <w:tc>
                <w:tcPr>
                  <w:tcW w:w="2594" w:type="dxa"/>
                </w:tcPr>
                <w:p w14:paraId="0451F469" w14:textId="7B45C1AF" w:rsidR="004B6706"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LT AB Cabling (Reconductoring)</w:t>
                  </w:r>
                  <w:r w:rsidR="003378DC">
                    <w:rPr>
                      <w:rFonts w:ascii="Book Antiqua" w:eastAsiaTheme="minorHAnsi" w:hAnsi="Book Antiqua" w:cs="CIDFont+F1"/>
                      <w:sz w:val="22"/>
                      <w:szCs w:val="22"/>
                    </w:rPr>
                    <w:t xml:space="preserve"> </w:t>
                  </w:r>
                  <w:r w:rsidRPr="004B6706">
                    <w:rPr>
                      <w:rFonts w:ascii="Book Antiqua" w:eastAsiaTheme="minorHAnsi" w:hAnsi="Book Antiqua" w:cs="CIDFont+F1"/>
                      <w:sz w:val="22"/>
                      <w:szCs w:val="22"/>
                    </w:rPr>
                    <w:t xml:space="preserve">works </w:t>
                  </w:r>
                </w:p>
              </w:tc>
              <w:tc>
                <w:tcPr>
                  <w:tcW w:w="540" w:type="dxa"/>
                </w:tcPr>
                <w:p w14:paraId="571A1112" w14:textId="179BC25C" w:rsidR="004B6706" w:rsidRPr="004B6706" w:rsidRDefault="004B6706" w:rsidP="004B6706">
                  <w:pPr>
                    <w:pStyle w:val="TableParagraph"/>
                    <w:ind w:left="-108" w:right="-24"/>
                    <w:jc w:val="both"/>
                    <w:rPr>
                      <w:rFonts w:ascii="Book Antiqua" w:hAnsi="Book Antiqua"/>
                      <w:sz w:val="22"/>
                      <w:szCs w:val="22"/>
                    </w:rPr>
                  </w:pPr>
                  <w:r w:rsidRPr="004B6706">
                    <w:rPr>
                      <w:rFonts w:ascii="Book Antiqua" w:eastAsiaTheme="minorHAnsi" w:hAnsi="Book Antiqua" w:cs="CIDFont+F1"/>
                      <w:sz w:val="22"/>
                      <w:szCs w:val="22"/>
                    </w:rPr>
                    <w:t xml:space="preserve">CKM </w:t>
                  </w:r>
                </w:p>
              </w:tc>
              <w:tc>
                <w:tcPr>
                  <w:tcW w:w="540" w:type="dxa"/>
                </w:tcPr>
                <w:p w14:paraId="1E0DD0D5" w14:textId="3FB8649B" w:rsidR="004B6706" w:rsidRPr="004B6706" w:rsidRDefault="004B6706" w:rsidP="004B6706">
                  <w:pPr>
                    <w:pStyle w:val="TableParagraph"/>
                    <w:ind w:left="-24" w:right="-24"/>
                    <w:jc w:val="both"/>
                    <w:rPr>
                      <w:rFonts w:ascii="Book Antiqua" w:hAnsi="Book Antiqua"/>
                      <w:sz w:val="22"/>
                      <w:szCs w:val="22"/>
                    </w:rPr>
                  </w:pPr>
                  <w:r w:rsidRPr="004B6706">
                    <w:rPr>
                      <w:rFonts w:ascii="Book Antiqua" w:eastAsiaTheme="minorHAnsi" w:hAnsi="Book Antiqua" w:cs="CIDFont+F1"/>
                      <w:sz w:val="22"/>
                      <w:szCs w:val="22"/>
                    </w:rPr>
                    <w:t>512</w:t>
                  </w:r>
                </w:p>
              </w:tc>
            </w:tr>
            <w:tr w:rsidR="00ED5607" w:rsidRPr="004B6706" w14:paraId="598CE310" w14:textId="77777777" w:rsidTr="004B6706">
              <w:tc>
                <w:tcPr>
                  <w:tcW w:w="1379" w:type="dxa"/>
                  <w:vMerge/>
                </w:tcPr>
                <w:p w14:paraId="18EE2ED0" w14:textId="77777777" w:rsidR="00ED5607" w:rsidRPr="004B6706" w:rsidRDefault="00ED5607" w:rsidP="00CD24FB">
                  <w:pPr>
                    <w:pStyle w:val="TableParagraph"/>
                    <w:ind w:right="126"/>
                    <w:jc w:val="both"/>
                    <w:rPr>
                      <w:rFonts w:ascii="Book Antiqua" w:hAnsi="Book Antiqua"/>
                      <w:sz w:val="22"/>
                      <w:szCs w:val="22"/>
                    </w:rPr>
                  </w:pPr>
                </w:p>
              </w:tc>
              <w:tc>
                <w:tcPr>
                  <w:tcW w:w="2594" w:type="dxa"/>
                </w:tcPr>
                <w:p w14:paraId="1936C9AF" w14:textId="77777777" w:rsidR="004B6706" w:rsidRPr="004B6706" w:rsidRDefault="004B6706"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Old DT replacement and DT augmentation</w:t>
                  </w:r>
                </w:p>
                <w:p w14:paraId="0486B1F7" w14:textId="65E40F6B" w:rsidR="00ED5607"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works</w:t>
                  </w:r>
                </w:p>
              </w:tc>
              <w:tc>
                <w:tcPr>
                  <w:tcW w:w="540" w:type="dxa"/>
                </w:tcPr>
                <w:p w14:paraId="3E660063" w14:textId="07916187" w:rsidR="00ED5607" w:rsidRPr="004B6706" w:rsidRDefault="004B6706" w:rsidP="004B6706">
                  <w:pPr>
                    <w:pStyle w:val="TableParagraph"/>
                    <w:ind w:left="-108" w:right="-114"/>
                    <w:jc w:val="both"/>
                    <w:rPr>
                      <w:rFonts w:ascii="Book Antiqua" w:hAnsi="Book Antiqua"/>
                      <w:sz w:val="22"/>
                      <w:szCs w:val="22"/>
                    </w:rPr>
                  </w:pPr>
                  <w:r w:rsidRPr="004B6706">
                    <w:rPr>
                      <w:rFonts w:ascii="Book Antiqua" w:eastAsiaTheme="minorHAnsi" w:hAnsi="Book Antiqua" w:cs="CIDFont+F1"/>
                      <w:sz w:val="22"/>
                      <w:szCs w:val="22"/>
                    </w:rPr>
                    <w:t>NOS.</w:t>
                  </w:r>
                </w:p>
              </w:tc>
              <w:tc>
                <w:tcPr>
                  <w:tcW w:w="540" w:type="dxa"/>
                </w:tcPr>
                <w:p w14:paraId="6A299D85" w14:textId="39AA92CD" w:rsidR="00ED5607" w:rsidRPr="004B6706" w:rsidRDefault="004B6706" w:rsidP="004B6706">
                  <w:pPr>
                    <w:pStyle w:val="TableParagraph"/>
                    <w:ind w:right="-114"/>
                    <w:jc w:val="both"/>
                    <w:rPr>
                      <w:rFonts w:ascii="Book Antiqua" w:hAnsi="Book Antiqua"/>
                      <w:sz w:val="22"/>
                      <w:szCs w:val="22"/>
                    </w:rPr>
                  </w:pPr>
                  <w:r w:rsidRPr="004B6706">
                    <w:rPr>
                      <w:rFonts w:ascii="Book Antiqua" w:eastAsiaTheme="minorHAnsi" w:hAnsi="Book Antiqua" w:cs="CIDFont+F1"/>
                      <w:sz w:val="22"/>
                      <w:szCs w:val="22"/>
                    </w:rPr>
                    <w:t>325</w:t>
                  </w:r>
                </w:p>
              </w:tc>
            </w:tr>
            <w:tr w:rsidR="004B6706" w:rsidRPr="004B6706" w14:paraId="16FB6DD4" w14:textId="77777777" w:rsidTr="004B6706">
              <w:tc>
                <w:tcPr>
                  <w:tcW w:w="1379" w:type="dxa"/>
                  <w:vMerge/>
                </w:tcPr>
                <w:p w14:paraId="0CEFBE4C" w14:textId="77777777" w:rsidR="004B6706" w:rsidRPr="004B6706" w:rsidRDefault="004B6706" w:rsidP="004B6706">
                  <w:pPr>
                    <w:pStyle w:val="TableParagraph"/>
                    <w:ind w:right="126"/>
                    <w:jc w:val="both"/>
                    <w:rPr>
                      <w:rFonts w:ascii="Book Antiqua" w:hAnsi="Book Antiqua"/>
                      <w:sz w:val="22"/>
                      <w:szCs w:val="22"/>
                    </w:rPr>
                  </w:pPr>
                </w:p>
              </w:tc>
              <w:tc>
                <w:tcPr>
                  <w:tcW w:w="2594" w:type="dxa"/>
                </w:tcPr>
                <w:p w14:paraId="64642926" w14:textId="437C4280" w:rsidR="004B6706"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66/11 kV Substations in Zanskar region</w:t>
                  </w:r>
                </w:p>
              </w:tc>
              <w:tc>
                <w:tcPr>
                  <w:tcW w:w="540" w:type="dxa"/>
                </w:tcPr>
                <w:p w14:paraId="718B71D7" w14:textId="1E57A0A1" w:rsidR="004B6706" w:rsidRPr="004B6706" w:rsidRDefault="004B6706"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NOS.</w:t>
                  </w:r>
                </w:p>
              </w:tc>
              <w:tc>
                <w:tcPr>
                  <w:tcW w:w="540" w:type="dxa"/>
                </w:tcPr>
                <w:p w14:paraId="0D9B398C" w14:textId="2AAE141F" w:rsidR="004B6706"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7</w:t>
                  </w:r>
                </w:p>
              </w:tc>
            </w:tr>
            <w:tr w:rsidR="00ED5607" w:rsidRPr="004B6706" w14:paraId="336AAA86" w14:textId="77777777" w:rsidTr="004B6706">
              <w:tc>
                <w:tcPr>
                  <w:tcW w:w="1379" w:type="dxa"/>
                  <w:vMerge/>
                </w:tcPr>
                <w:p w14:paraId="46B119CF" w14:textId="77777777" w:rsidR="00ED5607" w:rsidRPr="004B6706" w:rsidRDefault="00ED5607" w:rsidP="00CD24FB">
                  <w:pPr>
                    <w:pStyle w:val="TableParagraph"/>
                    <w:ind w:right="126"/>
                    <w:jc w:val="both"/>
                    <w:rPr>
                      <w:rFonts w:ascii="Book Antiqua" w:hAnsi="Book Antiqua"/>
                      <w:sz w:val="22"/>
                      <w:szCs w:val="22"/>
                    </w:rPr>
                  </w:pPr>
                </w:p>
              </w:tc>
              <w:tc>
                <w:tcPr>
                  <w:tcW w:w="2594" w:type="dxa"/>
                </w:tcPr>
                <w:p w14:paraId="1337F218" w14:textId="10062D1A" w:rsidR="00ED5607" w:rsidRPr="004B6706" w:rsidRDefault="004B6706" w:rsidP="00CD24FB">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 xml:space="preserve">11 kV </w:t>
                  </w:r>
                  <w:proofErr w:type="gramStart"/>
                  <w:r w:rsidRPr="004B6706">
                    <w:rPr>
                      <w:rFonts w:ascii="Book Antiqua" w:eastAsiaTheme="minorHAnsi" w:hAnsi="Book Antiqua" w:cs="CIDFont+F1"/>
                      <w:sz w:val="22"/>
                      <w:szCs w:val="22"/>
                    </w:rPr>
                    <w:t>New</w:t>
                  </w:r>
                  <w:proofErr w:type="gramEnd"/>
                  <w:r w:rsidRPr="004B6706">
                    <w:rPr>
                      <w:rFonts w:ascii="Book Antiqua" w:eastAsiaTheme="minorHAnsi" w:hAnsi="Book Antiqua" w:cs="CIDFont+F1"/>
                      <w:sz w:val="22"/>
                      <w:szCs w:val="22"/>
                    </w:rPr>
                    <w:t xml:space="preserve"> lines in Zanskar region</w:t>
                  </w:r>
                </w:p>
              </w:tc>
              <w:tc>
                <w:tcPr>
                  <w:tcW w:w="540" w:type="dxa"/>
                </w:tcPr>
                <w:p w14:paraId="644F38AA" w14:textId="0C2E6BF2" w:rsidR="00ED5607" w:rsidRPr="004B6706" w:rsidRDefault="004B6706"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CKM</w:t>
                  </w:r>
                </w:p>
              </w:tc>
              <w:tc>
                <w:tcPr>
                  <w:tcW w:w="540" w:type="dxa"/>
                </w:tcPr>
                <w:p w14:paraId="4E3DC991" w14:textId="10B4FEC1" w:rsidR="00ED5607" w:rsidRPr="004B6706" w:rsidRDefault="004B6706" w:rsidP="004B6706">
                  <w:pPr>
                    <w:pStyle w:val="TableParagraph"/>
                    <w:ind w:right="-114"/>
                    <w:jc w:val="both"/>
                    <w:rPr>
                      <w:rFonts w:ascii="Book Antiqua" w:hAnsi="Book Antiqua"/>
                      <w:sz w:val="22"/>
                      <w:szCs w:val="22"/>
                    </w:rPr>
                  </w:pPr>
                  <w:r w:rsidRPr="004B6706">
                    <w:rPr>
                      <w:rFonts w:ascii="Book Antiqua" w:hAnsi="Book Antiqua"/>
                      <w:sz w:val="22"/>
                      <w:szCs w:val="22"/>
                    </w:rPr>
                    <w:t>68</w:t>
                  </w:r>
                </w:p>
              </w:tc>
            </w:tr>
            <w:tr w:rsidR="004B6706" w:rsidRPr="004B6706" w14:paraId="4E2E57F8" w14:textId="77777777" w:rsidTr="004B6706">
              <w:tc>
                <w:tcPr>
                  <w:tcW w:w="1379" w:type="dxa"/>
                  <w:vMerge/>
                </w:tcPr>
                <w:p w14:paraId="1E1CB145" w14:textId="77777777" w:rsidR="004B6706" w:rsidRPr="004B6706" w:rsidRDefault="004B6706" w:rsidP="004B6706">
                  <w:pPr>
                    <w:pStyle w:val="TableParagraph"/>
                    <w:ind w:right="126"/>
                    <w:jc w:val="both"/>
                    <w:rPr>
                      <w:rFonts w:ascii="Book Antiqua" w:hAnsi="Book Antiqua"/>
                      <w:sz w:val="22"/>
                      <w:szCs w:val="22"/>
                    </w:rPr>
                  </w:pPr>
                </w:p>
              </w:tc>
              <w:tc>
                <w:tcPr>
                  <w:tcW w:w="2594" w:type="dxa"/>
                </w:tcPr>
                <w:p w14:paraId="4DC96EB2" w14:textId="61BC0B0E" w:rsidR="004B6706" w:rsidRPr="004B6706" w:rsidRDefault="004B6706"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New DTs in Zanskar region</w:t>
                  </w:r>
                </w:p>
              </w:tc>
              <w:tc>
                <w:tcPr>
                  <w:tcW w:w="540" w:type="dxa"/>
                </w:tcPr>
                <w:p w14:paraId="43A87935" w14:textId="779E5017" w:rsidR="004B6706" w:rsidRPr="004B6706" w:rsidRDefault="004B6706"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NOS.</w:t>
                  </w:r>
                </w:p>
              </w:tc>
              <w:tc>
                <w:tcPr>
                  <w:tcW w:w="540" w:type="dxa"/>
                </w:tcPr>
                <w:p w14:paraId="313EB83A" w14:textId="7A7A9CC2" w:rsidR="004B6706" w:rsidRPr="004B6706" w:rsidRDefault="004B6706" w:rsidP="004B6706">
                  <w:pPr>
                    <w:pStyle w:val="TableParagraph"/>
                    <w:ind w:right="-114"/>
                    <w:jc w:val="both"/>
                    <w:rPr>
                      <w:rFonts w:ascii="Book Antiqua" w:hAnsi="Book Antiqua"/>
                      <w:sz w:val="22"/>
                      <w:szCs w:val="22"/>
                    </w:rPr>
                  </w:pPr>
                  <w:r w:rsidRPr="004B6706">
                    <w:rPr>
                      <w:rFonts w:ascii="Book Antiqua" w:eastAsiaTheme="minorHAnsi" w:hAnsi="Book Antiqua" w:cs="CIDFont+F1"/>
                      <w:sz w:val="22"/>
                      <w:szCs w:val="22"/>
                    </w:rPr>
                    <w:t>41</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 xml:space="preserve">The above scope of work is </w:t>
            </w:r>
            <w:proofErr w:type="gramStart"/>
            <w:r w:rsidRPr="004B6706">
              <w:rPr>
                <w:rFonts w:ascii="Book Antiqua" w:hAnsi="Book Antiqua"/>
              </w:rPr>
              <w:t>indicative</w:t>
            </w:r>
            <w:proofErr w:type="gramEnd"/>
            <w:r w:rsidRPr="004B6706">
              <w:rPr>
                <w:rFonts w:ascii="Book Antiqua" w:hAnsi="Book Antiqua"/>
              </w:rPr>
              <w:t xml:space="preserve"> and the detailed scope of work is given in the Technical Specification 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3531F4B2" w:rsidR="009804EB" w:rsidRPr="00130052" w:rsidRDefault="00C11373" w:rsidP="00CD24FB">
            <w:pPr>
              <w:pStyle w:val="TableParagraph"/>
              <w:ind w:left="30"/>
              <w:rPr>
                <w:rFonts w:ascii="Book Antiqua" w:hAnsi="Book Antiqua"/>
                <w:b/>
              </w:rPr>
            </w:pPr>
            <w:r>
              <w:rPr>
                <w:rFonts w:ascii="Book Antiqua" w:hAnsi="Book Antiqua"/>
                <w:b/>
              </w:rPr>
              <w:t>07/07/2023</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1F28D311" w:rsidR="009804EB" w:rsidRPr="00130052" w:rsidRDefault="00C11373" w:rsidP="00CD24FB">
            <w:pPr>
              <w:pStyle w:val="TableParagraph"/>
              <w:ind w:left="30"/>
              <w:rPr>
                <w:rFonts w:ascii="Book Antiqua" w:hAnsi="Book Antiqua"/>
                <w:b/>
              </w:rPr>
            </w:pPr>
            <w:r w:rsidRPr="00F05583">
              <w:rPr>
                <w:rFonts w:ascii="Book Antiqua" w:hAnsi="Book Antiqua" w:cs="Arial"/>
                <w:b/>
                <w:bCs/>
                <w:lang w:eastAsia="en-IN"/>
              </w:rPr>
              <w:t>19/07/2023</w:t>
            </w:r>
            <w:r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7FC2676C" w14:textId="448432C7" w:rsidR="009804EB" w:rsidRPr="00130052" w:rsidRDefault="00F05583" w:rsidP="00CD24FB">
            <w:pPr>
              <w:pStyle w:val="TableParagraph"/>
              <w:ind w:left="30"/>
              <w:rPr>
                <w:rFonts w:ascii="Book Antiqua" w:hAnsi="Book Antiqua"/>
                <w:b/>
              </w:rPr>
            </w:pPr>
            <w:r w:rsidRPr="00F05583">
              <w:rPr>
                <w:rFonts w:ascii="Book Antiqua" w:hAnsi="Book Antiqua"/>
                <w:b/>
              </w:rPr>
              <w:t>07</w:t>
            </w:r>
            <w:r w:rsidR="00C11373" w:rsidRPr="00F05583">
              <w:rPr>
                <w:rFonts w:ascii="Book Antiqua" w:hAnsi="Book Antiqua"/>
                <w:b/>
              </w:rPr>
              <w:t>/08</w:t>
            </w:r>
            <w:r w:rsidR="00E7160E" w:rsidRPr="00F05583">
              <w:rPr>
                <w:rFonts w:ascii="Book Antiqua" w:hAnsi="Book Antiqua"/>
                <w:b/>
              </w:rPr>
              <w:t>/2023</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77777777"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3B899DA3" w:rsidR="009804EB" w:rsidRPr="00CD24FB" w:rsidRDefault="00F05583" w:rsidP="0094614C">
            <w:pPr>
              <w:pStyle w:val="TableParagraph"/>
              <w:spacing w:line="275" w:lineRule="exact"/>
              <w:ind w:left="31"/>
              <w:rPr>
                <w:rFonts w:ascii="Book Antiqua" w:hAnsi="Book Antiqua"/>
                <w:b/>
              </w:rPr>
            </w:pPr>
            <w:r w:rsidRPr="00F05583">
              <w:rPr>
                <w:rFonts w:ascii="Book Antiqua" w:hAnsi="Book Antiqua"/>
                <w:b/>
              </w:rPr>
              <w:t>09</w:t>
            </w:r>
            <w:r w:rsidR="00C11373" w:rsidRPr="00F05583">
              <w:rPr>
                <w:rFonts w:ascii="Book Antiqua" w:hAnsi="Book Antiqua"/>
                <w:b/>
              </w:rPr>
              <w:t>/08</w:t>
            </w:r>
            <w:r w:rsidR="00314105" w:rsidRPr="00F05583">
              <w:rPr>
                <w:rFonts w:ascii="Book Antiqua" w:hAnsi="Book Antiqua"/>
                <w:b/>
              </w:rPr>
              <w:t>/2023,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2A7E6210"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Rs.25,000/-</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5ECFF84A"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692FDF">
              <w:rPr>
                <w:rFonts w:ascii="Book Antiqua" w:hAnsi="Book Antiqua" w:cs="Arial"/>
                <w:b/>
                <w:bCs/>
                <w:lang w:eastAsia="en-IN"/>
              </w:rPr>
              <w:t>Rs.</w:t>
            </w:r>
            <w:r w:rsidR="00757975" w:rsidRPr="00B972C3">
              <w:rPr>
                <w:rFonts w:ascii="Book Antiqua" w:hAnsi="Book Antiqua" w:cs="Arial"/>
                <w:b/>
                <w:bCs/>
                <w:lang w:eastAsia="en-IN"/>
              </w:rPr>
              <w:t xml:space="preserve"> </w:t>
            </w:r>
            <w:r w:rsidR="00757975" w:rsidRPr="00B972C3">
              <w:rPr>
                <w:rFonts w:ascii="Book Antiqua" w:hAnsi="Book Antiqua" w:cs="Arial"/>
                <w:b/>
                <w:bCs/>
              </w:rPr>
              <w:t>1,57,96,000</w:t>
            </w:r>
            <w:r w:rsidR="00757975">
              <w:rPr>
                <w:rFonts w:ascii="Book Antiqua" w:hAnsi="Book Antiqua" w:cs="Arial"/>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00360A7B" w14:textId="73407A6D" w:rsidR="00314105" w:rsidRPr="00CD24FB" w:rsidRDefault="009C5C4D" w:rsidP="00840999">
            <w:pPr>
              <w:ind w:left="96"/>
              <w:jc w:val="both"/>
              <w:rPr>
                <w:rFonts w:ascii="Book Antiqua" w:hAnsi="Book Antiqua" w:cs="Arial"/>
                <w:lang w:val="en-GB"/>
              </w:rPr>
            </w:pPr>
            <w:bookmarkStart w:id="3" w:name="_Hlk139549835"/>
            <w:r>
              <w:rPr>
                <w:rFonts w:ascii="Book Antiqua" w:hAnsi="Book Antiqua" w:cs="Arial"/>
                <w:lang w:val="en-GB"/>
              </w:rPr>
              <w:t>Sr. DGM</w:t>
            </w:r>
            <w:r w:rsidR="00314105" w:rsidRPr="00CD24FB">
              <w:rPr>
                <w:rFonts w:ascii="Book Antiqua" w:hAnsi="Book Antiqua" w:cs="Arial"/>
                <w:lang w:val="en-GB"/>
              </w:rPr>
              <w:t xml:space="preserve"> (CS-G1</w:t>
            </w:r>
            <w:r>
              <w:rPr>
                <w:rFonts w:ascii="Book Antiqua" w:hAnsi="Book Antiqua" w:cs="Arial"/>
                <w:lang w:val="en-GB"/>
              </w:rPr>
              <w:t>1</w:t>
            </w:r>
            <w:r w:rsidR="00314105" w:rsidRPr="00CD24FB">
              <w:rPr>
                <w:rFonts w:ascii="Book Antiqua" w:hAnsi="Book Antiqua" w:cs="Arial"/>
                <w:lang w:val="en-GB"/>
              </w:rPr>
              <w:t>) / Manager (CS</w:t>
            </w:r>
            <w:r>
              <w:rPr>
                <w:rFonts w:ascii="Book Antiqua" w:hAnsi="Book Antiqua" w:cs="Arial"/>
                <w:lang w:val="en-GB"/>
              </w:rPr>
              <w:t>-</w:t>
            </w:r>
            <w:r w:rsidR="00314105" w:rsidRPr="00CD24FB">
              <w:rPr>
                <w:rFonts w:ascii="Book Antiqua" w:hAnsi="Book Antiqua" w:cs="Arial"/>
                <w:lang w:val="en-GB"/>
              </w:rPr>
              <w:t>G1</w:t>
            </w:r>
            <w:r>
              <w:rPr>
                <w:rFonts w:ascii="Book Antiqua" w:hAnsi="Book Antiqua" w:cs="Arial"/>
                <w:lang w:val="en-GB"/>
              </w:rPr>
              <w:t>1</w:t>
            </w:r>
            <w:r w:rsidR="00314105" w:rsidRPr="00CD24FB">
              <w:rPr>
                <w:rFonts w:ascii="Book Antiqua" w:hAnsi="Book Antiqua" w:cs="Arial"/>
                <w:lang w:val="en-GB"/>
              </w:rPr>
              <w:t>)</w:t>
            </w:r>
          </w:p>
          <w:p w14:paraId="343CB33A" w14:textId="77777777"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14:paraId="17B487CC"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03CA692A"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73131C0"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054E3CCA" w14:textId="77777777" w:rsidR="00314105" w:rsidRPr="00CD24FB" w:rsidRDefault="00314105" w:rsidP="00CD24FB">
            <w:pPr>
              <w:ind w:left="1080" w:hanging="1080"/>
              <w:jc w:val="both"/>
              <w:rPr>
                <w:rFonts w:ascii="Book Antiqua" w:hAnsi="Book Antiqua" w:cs="Arial"/>
                <w:lang w:val="en-GB"/>
              </w:rPr>
            </w:pPr>
          </w:p>
          <w:p w14:paraId="257EC10A" w14:textId="634D7A1D"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ab/>
              <w:t xml:space="preserve">(Thru Board) +91-124-282- </w:t>
            </w:r>
            <w:r w:rsidR="00840999">
              <w:rPr>
                <w:rFonts w:ascii="Book Antiqua" w:hAnsi="Book Antiqua" w:cs="Arial"/>
                <w:lang w:val="en-GB"/>
              </w:rPr>
              <w:t>2387</w:t>
            </w:r>
            <w:r w:rsidRPr="00CD24FB">
              <w:rPr>
                <w:rFonts w:ascii="Book Antiqua" w:hAnsi="Book Antiqua" w:cs="Arial"/>
                <w:lang w:val="en-GB"/>
              </w:rPr>
              <w:t>/</w:t>
            </w:r>
            <w:r w:rsidR="00840999">
              <w:rPr>
                <w:rFonts w:ascii="Book Antiqua" w:hAnsi="Book Antiqua" w:cs="Arial"/>
                <w:lang w:val="en-GB"/>
              </w:rPr>
              <w:t>3314</w:t>
            </w:r>
          </w:p>
          <w:p w14:paraId="0AC06431" w14:textId="3DC1BEAB"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ab/>
            </w:r>
            <w:proofErr w:type="gramStart"/>
            <w:r w:rsidRPr="00CD24FB">
              <w:rPr>
                <w:rFonts w:ascii="Book Antiqua" w:hAnsi="Book Antiqua" w:cs="Arial"/>
                <w:lang w:val="en-GB"/>
              </w:rPr>
              <w:t>Mobile:+</w:t>
            </w:r>
            <w:proofErr w:type="gramEnd"/>
            <w:r w:rsidRPr="00CD24FB">
              <w:rPr>
                <w:rFonts w:ascii="Book Antiqua" w:hAnsi="Book Antiqua" w:cs="Arial"/>
                <w:lang w:val="en-GB"/>
              </w:rPr>
              <w:t>91-</w:t>
            </w:r>
            <w:r w:rsidR="00840999">
              <w:rPr>
                <w:rFonts w:ascii="Book Antiqua" w:hAnsi="Book Antiqua" w:cs="Arial"/>
                <w:lang w:val="en-GB"/>
              </w:rPr>
              <w:t>7042238999</w:t>
            </w:r>
            <w:r w:rsidRPr="00CD24FB">
              <w:rPr>
                <w:rFonts w:ascii="Book Antiqua" w:hAnsi="Book Antiqua" w:cs="Arial"/>
                <w:lang w:val="en-GB"/>
              </w:rPr>
              <w:t>/</w:t>
            </w:r>
            <w:r w:rsidR="00840999">
              <w:rPr>
                <w:rFonts w:ascii="Book Antiqua" w:hAnsi="Book Antiqua" w:cs="Arial"/>
                <w:lang w:val="en-GB"/>
              </w:rPr>
              <w:t>9599683583</w:t>
            </w:r>
          </w:p>
          <w:p w14:paraId="11D07130"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ab/>
              <w:t xml:space="preserve">Fax </w:t>
            </w:r>
            <w:proofErr w:type="gramStart"/>
            <w:r w:rsidRPr="00CD24FB">
              <w:rPr>
                <w:rFonts w:ascii="Book Antiqua" w:hAnsi="Book Antiqua" w:cs="Arial"/>
                <w:lang w:val="en-GB"/>
              </w:rPr>
              <w:t>Nos.:-</w:t>
            </w:r>
            <w:proofErr w:type="gramEnd"/>
            <w:r w:rsidRPr="00CD24FB">
              <w:rPr>
                <w:rFonts w:ascii="Book Antiqua" w:hAnsi="Book Antiqua" w:cs="Arial"/>
                <w:lang w:val="en-GB"/>
              </w:rPr>
              <w:t xml:space="preserve"> +91-124-2571 831</w:t>
            </w:r>
          </w:p>
          <w:p w14:paraId="0492F98F" w14:textId="77777777" w:rsidR="00CD24FB" w:rsidRPr="00CD24FB" w:rsidRDefault="00314105" w:rsidP="00CD24FB">
            <w:pPr>
              <w:tabs>
                <w:tab w:val="left" w:pos="1422"/>
                <w:tab w:val="left" w:pos="1987"/>
              </w:tabs>
              <w:ind w:left="105" w:hanging="5"/>
              <w:jc w:val="both"/>
              <w:rPr>
                <w:rFonts w:ascii="Book Antiqua" w:hAnsi="Book Antiqua" w:cs="Arial"/>
              </w:rPr>
            </w:pPr>
            <w:r w:rsidRPr="00CD24FB">
              <w:rPr>
                <w:rFonts w:ascii="Book Antiqua" w:hAnsi="Book Antiqua" w:cs="Arial"/>
                <w:snapToGrid w:val="0"/>
              </w:rPr>
              <w:tab/>
              <w:t>Email:</w:t>
            </w:r>
            <w:r w:rsidRPr="00CD24FB">
              <w:rPr>
                <w:rFonts w:ascii="Book Antiqua" w:hAnsi="Book Antiqua" w:cs="Arial"/>
                <w:lang w:val="en-GB"/>
              </w:rPr>
              <w:t xml:space="preserve"> </w:t>
            </w:r>
          </w:p>
          <w:p w14:paraId="0D415077" w14:textId="77777777" w:rsidR="00840999" w:rsidRDefault="00840999" w:rsidP="00CD24FB">
            <w:pPr>
              <w:tabs>
                <w:tab w:val="left" w:pos="1422"/>
                <w:tab w:val="left" w:pos="1987"/>
              </w:tabs>
              <w:ind w:left="105" w:hanging="5"/>
              <w:jc w:val="both"/>
              <w:rPr>
                <w:rStyle w:val="Hyperlink"/>
                <w:rFonts w:ascii="Book Antiqua" w:hAnsi="Book Antiqua" w:cs="Arial"/>
                <w:snapToGrid w:val="0"/>
              </w:rPr>
            </w:pPr>
            <w:proofErr w:type="gramStart"/>
            <w:r w:rsidRPr="00840999">
              <w:rPr>
                <w:rStyle w:val="Hyperlink"/>
                <w:rFonts w:ascii="Book Antiqua" w:hAnsi="Book Antiqua" w:cs="Arial"/>
                <w:snapToGrid w:val="0"/>
              </w:rPr>
              <w:t>dilpreet@powergrid.in</w:t>
            </w:r>
            <w:r w:rsidR="00314105" w:rsidRPr="00CD24FB">
              <w:rPr>
                <w:rStyle w:val="Hyperlink"/>
                <w:rFonts w:ascii="Book Antiqua" w:hAnsi="Book Antiqua"/>
              </w:rPr>
              <w:t>;</w:t>
            </w:r>
            <w:proofErr w:type="gramEnd"/>
            <w:r w:rsidR="00314105" w:rsidRPr="00CD24FB">
              <w:rPr>
                <w:rStyle w:val="Hyperlink"/>
                <w:rFonts w:ascii="Book Antiqua" w:hAnsi="Book Antiqua" w:cs="Arial"/>
                <w:snapToGrid w:val="0"/>
              </w:rPr>
              <w:t xml:space="preserve"> </w:t>
            </w:r>
          </w:p>
          <w:p w14:paraId="157CA27E" w14:textId="613B6213" w:rsidR="00314105" w:rsidRPr="00CD24FB" w:rsidRDefault="00000000" w:rsidP="00CD24FB">
            <w:pPr>
              <w:tabs>
                <w:tab w:val="left" w:pos="1422"/>
                <w:tab w:val="left" w:pos="1987"/>
              </w:tabs>
              <w:ind w:left="105" w:hanging="5"/>
              <w:jc w:val="both"/>
              <w:rPr>
                <w:rStyle w:val="Hyperlink"/>
                <w:rFonts w:ascii="Book Antiqua" w:hAnsi="Book Antiqua" w:cs="Arial"/>
                <w:snapToGrid w:val="0"/>
              </w:rPr>
            </w:pPr>
            <w:hyperlink r:id="rId13" w:history="1">
              <w:r w:rsidR="00150C13" w:rsidRPr="00C770A0">
                <w:rPr>
                  <w:rStyle w:val="Hyperlink"/>
                  <w:rFonts w:ascii="Book Antiqua" w:hAnsi="Book Antiqua" w:cs="Arial"/>
                  <w:snapToGrid w:val="0"/>
                </w:rPr>
                <w:t>vakati.silpa@powergrid.in</w:t>
              </w:r>
            </w:hyperlink>
          </w:p>
          <w:bookmarkEnd w:id="3"/>
          <w:p w14:paraId="69727072" w14:textId="77777777" w:rsidR="009804EB" w:rsidRPr="00CD24FB" w:rsidRDefault="009804EB" w:rsidP="00CD24FB">
            <w:pPr>
              <w:pStyle w:val="TableParagraph"/>
              <w:tabs>
                <w:tab w:val="left" w:leader="dot" w:pos="1049"/>
              </w:tabs>
              <w:ind w:left="28"/>
              <w:jc w:val="both"/>
              <w:rPr>
                <w:rFonts w:ascii="Book Antiqua" w:hAnsi="Book Antiqua"/>
              </w:rPr>
            </w:pPr>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4"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50EF114D" w14:textId="77777777" w:rsidR="009804EB" w:rsidRPr="0094614C" w:rsidRDefault="009804EB" w:rsidP="0094614C">
      <w:pPr>
        <w:rPr>
          <w:rFonts w:ascii="Book Antiqua" w:hAnsi="Book Antiqua"/>
          <w:sz w:val="24"/>
          <w:szCs w:val="24"/>
        </w:rPr>
        <w:sectPr w:rsidR="009804EB" w:rsidRPr="0094614C">
          <w:headerReference w:type="default" r:id="rId15"/>
          <w:pgSz w:w="12240" w:h="15840"/>
          <w:pgMar w:top="940" w:right="400" w:bottom="280" w:left="880" w:header="725" w:footer="0" w:gutter="0"/>
          <w:cols w:space="720"/>
        </w:sectPr>
      </w:pPr>
    </w:p>
    <w:p w14:paraId="7E779142" w14:textId="77777777" w:rsidR="009804EB" w:rsidRDefault="009804EB">
      <w:pPr>
        <w:rPr>
          <w:sz w:val="17"/>
        </w:rPr>
        <w:sectPr w:rsidR="009804EB">
          <w:headerReference w:type="even" r:id="rId16"/>
          <w:pgSz w:w="12240" w:h="15840"/>
          <w:pgMar w:top="1500" w:right="400" w:bottom="280" w:left="880" w:header="0" w:footer="0" w:gutter="0"/>
          <w:cols w:space="720"/>
        </w:sectPr>
      </w:pPr>
    </w:p>
    <w:p w14:paraId="4C0C8C75"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2A769A">
      <w:pPr>
        <w:pStyle w:val="Heading5"/>
        <w:numPr>
          <w:ilvl w:val="0"/>
          <w:numId w:val="101"/>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2A769A">
      <w:pPr>
        <w:pStyle w:val="ListParagraph"/>
        <w:numPr>
          <w:ilvl w:val="1"/>
          <w:numId w:val="101"/>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2A769A">
      <w:pPr>
        <w:pStyle w:val="ListParagraph"/>
        <w:numPr>
          <w:ilvl w:val="1"/>
          <w:numId w:val="101"/>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proofErr w:type="gramStart"/>
      <w:r w:rsidRPr="002A769A">
        <w:rPr>
          <w:rFonts w:ascii="Book Antiqua" w:hAnsi="Book Antiqua"/>
        </w:rPr>
        <w:t>above,</w:t>
      </w:r>
      <w:proofErr w:type="gramEnd"/>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 xml:space="preserve">In </w:t>
      </w:r>
      <w:proofErr w:type="gramStart"/>
      <w:r w:rsidRPr="002A769A">
        <w:rPr>
          <w:rFonts w:ascii="Book Antiqua" w:hAnsi="Book Antiqua"/>
          <w:sz w:val="22"/>
          <w:szCs w:val="22"/>
        </w:rPr>
        <w:t>case</w:t>
      </w:r>
      <w:proofErr w:type="gramEnd"/>
      <w:r w:rsidRPr="002A769A">
        <w:rPr>
          <w:rFonts w:ascii="Book Antiqua" w:hAnsi="Book Antiqua"/>
          <w:sz w:val="22"/>
          <w:szCs w:val="22"/>
        </w:rPr>
        <w:t xml:space="preserv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2A769A">
      <w:pPr>
        <w:pStyle w:val="ListParagraph"/>
        <w:numPr>
          <w:ilvl w:val="1"/>
          <w:numId w:val="101"/>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2A769A" w:rsidRDefault="009804EB" w:rsidP="002A769A">
      <w:pPr>
        <w:pStyle w:val="BodyText"/>
        <w:jc w:val="both"/>
        <w:rPr>
          <w:rFonts w:ascii="Book Antiqua" w:hAnsi="Book Antiqua"/>
          <w:sz w:val="22"/>
          <w:szCs w:val="22"/>
        </w:rPr>
      </w:pPr>
    </w:p>
    <w:p w14:paraId="6D8F74DD" w14:textId="6AF4D878" w:rsidR="009804EB" w:rsidRPr="002A769A" w:rsidRDefault="00CD05F7" w:rsidP="002A769A">
      <w:pPr>
        <w:pStyle w:val="ListParagraph"/>
        <w:numPr>
          <w:ilvl w:val="0"/>
          <w:numId w:val="100"/>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Firms, which includes any of the JV members in case of bidding Joint</w:t>
      </w:r>
      <w:r w:rsidRPr="002A769A">
        <w:rPr>
          <w:rFonts w:ascii="Book Antiqua" w:hAnsi="Book Antiqua"/>
          <w:spacing w:val="1"/>
        </w:rPr>
        <w:t xml:space="preserve"> </w:t>
      </w:r>
      <w:r w:rsidRPr="002A769A">
        <w:rPr>
          <w:rFonts w:ascii="Book Antiqua" w:hAnsi="Book Antiqua"/>
        </w:rPr>
        <w:t>Venture</w:t>
      </w:r>
      <w:r w:rsidRPr="002A769A">
        <w:rPr>
          <w:rFonts w:ascii="Book Antiqua" w:hAnsi="Book Antiqua"/>
          <w:spacing w:val="-4"/>
        </w:rPr>
        <w:t xml:space="preserve"> </w:t>
      </w:r>
      <w:r w:rsidRPr="002A769A">
        <w:rPr>
          <w:rFonts w:ascii="Book Antiqua" w:hAnsi="Book Antiqua"/>
        </w:rPr>
        <w:t>as</w:t>
      </w:r>
      <w:r w:rsidRPr="002A769A">
        <w:rPr>
          <w:rFonts w:ascii="Book Antiqua" w:hAnsi="Book Antiqua"/>
          <w:spacing w:val="-5"/>
        </w:rPr>
        <w:t xml:space="preserve"> </w:t>
      </w:r>
      <w:r w:rsidRPr="002A769A">
        <w:rPr>
          <w:rFonts w:ascii="Book Antiqua" w:hAnsi="Book Antiqua"/>
        </w:rPr>
        <w:t>per</w:t>
      </w:r>
      <w:r w:rsidRPr="002A769A">
        <w:rPr>
          <w:rFonts w:ascii="Book Antiqua" w:hAnsi="Book Antiqua"/>
          <w:spacing w:val="-6"/>
        </w:rPr>
        <w:t xml:space="preserve"> </w:t>
      </w:r>
      <w:r w:rsidRPr="002A769A">
        <w:rPr>
          <w:rFonts w:ascii="Book Antiqua" w:hAnsi="Book Antiqua"/>
        </w:rPr>
        <w:t>Clause</w:t>
      </w:r>
      <w:r w:rsidRPr="002A769A">
        <w:rPr>
          <w:rFonts w:ascii="Book Antiqua" w:hAnsi="Book Antiqua"/>
          <w:spacing w:val="-6"/>
        </w:rPr>
        <w:t xml:space="preserve"> </w:t>
      </w:r>
      <w:r w:rsidRPr="002A769A">
        <w:rPr>
          <w:rFonts w:ascii="Book Antiqua" w:hAnsi="Book Antiqua"/>
        </w:rPr>
        <w:t>1.</w:t>
      </w:r>
      <w:r w:rsidRPr="002A769A">
        <w:rPr>
          <w:rFonts w:ascii="Book Antiqua" w:hAnsi="Book Antiqua"/>
          <w:spacing w:val="-1"/>
        </w:rPr>
        <w:t xml:space="preserve"> </w:t>
      </w:r>
      <w:r w:rsidRPr="002A769A">
        <w:rPr>
          <w:rFonts w:ascii="Book Antiqua" w:hAnsi="Book Antiqua"/>
        </w:rPr>
        <w:t>2</w:t>
      </w:r>
      <w:r w:rsidRPr="002A769A">
        <w:rPr>
          <w:rFonts w:ascii="Book Antiqua" w:hAnsi="Book Antiqua"/>
          <w:spacing w:val="-4"/>
        </w:rPr>
        <w:t xml:space="preserve"> </w:t>
      </w:r>
      <w:r w:rsidRPr="002A769A">
        <w:rPr>
          <w:rFonts w:ascii="Book Antiqua" w:hAnsi="Book Antiqua"/>
        </w:rPr>
        <w:t>above,</w:t>
      </w:r>
      <w:r w:rsidRPr="002A769A">
        <w:rPr>
          <w:rFonts w:ascii="Book Antiqua" w:hAnsi="Book Antiqua"/>
          <w:spacing w:val="-3"/>
        </w:rPr>
        <w:t xml:space="preserve"> </w:t>
      </w:r>
      <w:r w:rsidRPr="002A769A">
        <w:rPr>
          <w:rFonts w:ascii="Book Antiqua" w:hAnsi="Book Antiqua"/>
        </w:rPr>
        <w:t>blacklisted</w:t>
      </w:r>
      <w:r w:rsidRPr="002A769A">
        <w:rPr>
          <w:rFonts w:ascii="Book Antiqua" w:hAnsi="Book Antiqua"/>
          <w:spacing w:val="-4"/>
        </w:rPr>
        <w:t xml:space="preserve"> </w:t>
      </w:r>
      <w:r w:rsidRPr="002A769A">
        <w:rPr>
          <w:rFonts w:ascii="Book Antiqua" w:hAnsi="Book Antiqua"/>
        </w:rPr>
        <w:t>by</w:t>
      </w:r>
      <w:r w:rsidRPr="002A769A">
        <w:rPr>
          <w:rFonts w:ascii="Book Antiqua" w:hAnsi="Book Antiqua"/>
          <w:spacing w:val="-7"/>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Employer/</w:t>
      </w:r>
      <w:r w:rsidRPr="002A769A">
        <w:rPr>
          <w:rFonts w:ascii="Book Antiqua" w:hAnsi="Book Antiqua"/>
          <w:spacing w:val="-5"/>
        </w:rPr>
        <w:t xml:space="preserve"> </w:t>
      </w:r>
      <w:r w:rsidRPr="002A769A">
        <w:rPr>
          <w:rFonts w:ascii="Book Antiqua" w:hAnsi="Book Antiqua"/>
        </w:rPr>
        <w:t>CPSEs</w:t>
      </w:r>
      <w:r w:rsidRPr="002A769A">
        <w:rPr>
          <w:rFonts w:ascii="Book Antiqua" w:hAnsi="Book Antiqua"/>
          <w:spacing w:val="-4"/>
        </w:rPr>
        <w:t xml:space="preserve"> </w:t>
      </w:r>
      <w:r w:rsidRPr="002A769A">
        <w:rPr>
          <w:rFonts w:ascii="Book Antiqua" w:hAnsi="Book Antiqua"/>
        </w:rPr>
        <w:t>or</w:t>
      </w:r>
      <w:r w:rsidRPr="002A769A">
        <w:rPr>
          <w:rFonts w:ascii="Book Antiqua" w:hAnsi="Book Antiqua"/>
          <w:spacing w:val="-4"/>
        </w:rPr>
        <w:t xml:space="preserve"> </w:t>
      </w:r>
      <w:r w:rsidRPr="002A769A">
        <w:rPr>
          <w:rFonts w:ascii="Book Antiqua" w:hAnsi="Book Antiqua"/>
        </w:rPr>
        <w:t>any</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Pr="002A769A">
        <w:rPr>
          <w:rFonts w:ascii="Book Antiqua" w:hAnsi="Book Antiqua"/>
        </w:rPr>
        <w:t>their</w:t>
      </w:r>
      <w:r w:rsidRPr="002A769A">
        <w:rPr>
          <w:rFonts w:ascii="Book Antiqua" w:hAnsi="Book Antiqua"/>
          <w:spacing w:val="-57"/>
        </w:rPr>
        <w:t xml:space="preserve"> </w:t>
      </w:r>
      <w:r w:rsidRPr="002A769A">
        <w:rPr>
          <w:rFonts w:ascii="Book Antiqua" w:hAnsi="Book Antiqua"/>
        </w:rPr>
        <w:t>subsidiaries</w:t>
      </w:r>
      <w:r w:rsidRPr="002A769A">
        <w:rPr>
          <w:rFonts w:ascii="Book Antiqua" w:hAnsi="Book Antiqua"/>
          <w:spacing w:val="-9"/>
        </w:rPr>
        <w:t xml:space="preserve"> </w:t>
      </w:r>
      <w:r w:rsidRPr="002A769A">
        <w:rPr>
          <w:rFonts w:ascii="Book Antiqua" w:hAnsi="Book Antiqua"/>
        </w:rPr>
        <w:t>/</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India/</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006E4D2B" w:rsidRPr="002A769A">
        <w:rPr>
          <w:rFonts w:ascii="Book Antiqua" w:hAnsi="Book Antiqua"/>
          <w:b/>
          <w:bCs/>
        </w:rPr>
        <w:t xml:space="preserve">UT of </w:t>
      </w:r>
      <w:r w:rsidR="008F65F6">
        <w:rPr>
          <w:rFonts w:ascii="Book Antiqua" w:hAnsi="Book Antiqua"/>
          <w:b/>
          <w:bCs/>
        </w:rPr>
        <w:t>Ladakh</w:t>
      </w:r>
      <w:r w:rsidRPr="002A769A">
        <w:rPr>
          <w:rFonts w:ascii="Book Antiqua" w:hAnsi="Book Antiqua"/>
        </w:rPr>
        <w:t>/</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58"/>
        </w:rPr>
        <w:t xml:space="preserve"> </w:t>
      </w:r>
      <w:r w:rsidRPr="002A769A">
        <w:rPr>
          <w:rFonts w:ascii="Book Antiqua" w:hAnsi="Book Antiqua"/>
        </w:rPr>
        <w:t>Regulatory</w:t>
      </w:r>
      <w:r w:rsidRPr="002A769A">
        <w:rPr>
          <w:rFonts w:ascii="Book Antiqua" w:hAnsi="Book Antiqua"/>
          <w:spacing w:val="-4"/>
        </w:rPr>
        <w:t xml:space="preserve"> </w:t>
      </w:r>
      <w:r w:rsidRPr="002A769A">
        <w:rPr>
          <w:rFonts w:ascii="Book Antiqua" w:hAnsi="Book Antiqua"/>
        </w:rPr>
        <w:t>Authority,</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on the</w:t>
      </w:r>
      <w:r w:rsidRPr="002A769A">
        <w:rPr>
          <w:rFonts w:ascii="Book Antiqua" w:hAnsi="Book Antiqua"/>
          <w:spacing w:val="-1"/>
        </w:rPr>
        <w:t xml:space="preserve"> </w:t>
      </w:r>
      <w:r w:rsidRPr="002A769A">
        <w:rPr>
          <w:rFonts w:ascii="Book Antiqua" w:hAnsi="Book Antiqua"/>
        </w:rPr>
        <w:t>date</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submission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Bid, are</w:t>
      </w:r>
      <w:r w:rsidRPr="002A769A">
        <w:rPr>
          <w:rFonts w:ascii="Book Antiqua" w:hAnsi="Book Antiqua"/>
          <w:spacing w:val="-2"/>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1"/>
        </w:rPr>
        <w:t xml:space="preserve"> </w:t>
      </w:r>
      <w:r w:rsidRPr="002A769A">
        <w:rPr>
          <w:rFonts w:ascii="Book Antiqua" w:hAnsi="Book Antiqua"/>
        </w:rPr>
        <w:t>to bid.</w:t>
      </w:r>
    </w:p>
    <w:p w14:paraId="338336A7" w14:textId="77777777" w:rsidR="009804EB" w:rsidRPr="002A769A" w:rsidRDefault="009804EB" w:rsidP="002A769A">
      <w:pPr>
        <w:pStyle w:val="BodyText"/>
        <w:jc w:val="both"/>
        <w:rPr>
          <w:rFonts w:ascii="Book Antiqua" w:hAnsi="Book Antiqua"/>
          <w:sz w:val="22"/>
          <w:szCs w:val="22"/>
        </w:rPr>
      </w:pPr>
    </w:p>
    <w:p w14:paraId="4BD47285" w14:textId="77777777" w:rsidR="009804EB" w:rsidRPr="002A769A" w:rsidRDefault="00CD05F7" w:rsidP="002A769A">
      <w:pPr>
        <w:pStyle w:val="ListParagraph"/>
        <w:numPr>
          <w:ilvl w:val="0"/>
          <w:numId w:val="100"/>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 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2A769A">
      <w:pPr>
        <w:pStyle w:val="ListParagraph"/>
        <w:numPr>
          <w:ilvl w:val="0"/>
          <w:numId w:val="100"/>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proofErr w:type="gramStart"/>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proofErr w:type="gramEnd"/>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246F49CB" w14:textId="77777777" w:rsidR="002A769A" w:rsidRPr="002A769A" w:rsidRDefault="002A769A" w:rsidP="002A769A">
      <w:pPr>
        <w:pStyle w:val="BodyText"/>
        <w:jc w:val="both"/>
        <w:rPr>
          <w:rFonts w:ascii="Book Antiqua" w:hAnsi="Book Antiqua"/>
          <w:sz w:val="22"/>
          <w:szCs w:val="22"/>
        </w:rPr>
      </w:pPr>
    </w:p>
    <w:p w14:paraId="5C6EBA53" w14:textId="77777777" w:rsidR="002A769A" w:rsidRPr="002A769A" w:rsidRDefault="002A769A" w:rsidP="002A769A">
      <w:pPr>
        <w:pStyle w:val="BodyText"/>
        <w:jc w:val="both"/>
        <w:rPr>
          <w:rFonts w:ascii="Book Antiqua" w:hAnsi="Book Antiqua"/>
          <w:sz w:val="22"/>
          <w:szCs w:val="22"/>
        </w:rPr>
      </w:pPr>
    </w:p>
    <w:p w14:paraId="1EEEEA3B" w14:textId="77777777" w:rsidR="002A769A" w:rsidRPr="002A769A" w:rsidRDefault="002A769A"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2A769A">
      <w:pPr>
        <w:pStyle w:val="ListParagraph"/>
        <w:numPr>
          <w:ilvl w:val="1"/>
          <w:numId w:val="101"/>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 xml:space="preserve">with </w:t>
      </w:r>
      <w:proofErr w:type="gramStart"/>
      <w:r w:rsidRPr="002A769A">
        <w:rPr>
          <w:rFonts w:ascii="Book Antiqua" w:hAnsi="Book Antiqua"/>
          <w:sz w:val="22"/>
          <w:szCs w:val="22"/>
        </w:rPr>
        <w:t>India</w:t>
      </w:r>
      <w:proofErr w:type="gramEnd"/>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2A769A">
      <w:pPr>
        <w:pStyle w:val="ListParagraph"/>
        <w:numPr>
          <w:ilvl w:val="0"/>
          <w:numId w:val="99"/>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2A769A">
      <w:pPr>
        <w:pStyle w:val="ListParagraph"/>
        <w:numPr>
          <w:ilvl w:val="0"/>
          <w:numId w:val="99"/>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2A769A">
      <w:pPr>
        <w:pStyle w:val="ListParagraph"/>
        <w:numPr>
          <w:ilvl w:val="0"/>
          <w:numId w:val="99"/>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2A769A">
      <w:pPr>
        <w:pStyle w:val="ListParagraph"/>
        <w:numPr>
          <w:ilvl w:val="0"/>
          <w:numId w:val="98"/>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2A769A">
      <w:pPr>
        <w:pStyle w:val="ListParagraph"/>
        <w:numPr>
          <w:ilvl w:val="0"/>
          <w:numId w:val="98"/>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2A769A">
      <w:pPr>
        <w:pStyle w:val="ListParagraph"/>
        <w:numPr>
          <w:ilvl w:val="0"/>
          <w:numId w:val="98"/>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2A769A">
      <w:pPr>
        <w:pStyle w:val="ListParagraph"/>
        <w:numPr>
          <w:ilvl w:val="0"/>
          <w:numId w:val="98"/>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2A769A">
      <w:pPr>
        <w:pStyle w:val="ListParagraph"/>
        <w:numPr>
          <w:ilvl w:val="0"/>
          <w:numId w:val="98"/>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2A769A">
      <w:pPr>
        <w:pStyle w:val="ListParagraph"/>
        <w:numPr>
          <w:ilvl w:val="0"/>
          <w:numId w:val="98"/>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2A769A">
      <w:pPr>
        <w:pStyle w:val="ListParagraph"/>
        <w:numPr>
          <w:ilvl w:val="0"/>
          <w:numId w:val="98"/>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2A769A">
      <w:pPr>
        <w:pStyle w:val="ListParagraph"/>
        <w:numPr>
          <w:ilvl w:val="0"/>
          <w:numId w:val="99"/>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2A769A">
      <w:pPr>
        <w:pStyle w:val="ListParagraph"/>
        <w:numPr>
          <w:ilvl w:val="0"/>
          <w:numId w:val="97"/>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2A769A">
      <w:pPr>
        <w:pStyle w:val="ListParagraph"/>
        <w:numPr>
          <w:ilvl w:val="1"/>
          <w:numId w:val="97"/>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proofErr w:type="gramStart"/>
      <w:r w:rsidRPr="002A769A">
        <w:rPr>
          <w:rFonts w:ascii="Book Antiqua" w:hAnsi="Book Antiqua"/>
          <w:i/>
        </w:rPr>
        <w:t>company;</w:t>
      </w:r>
      <w:proofErr w:type="gramEnd"/>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2A769A">
      <w:pPr>
        <w:pStyle w:val="ListParagraph"/>
        <w:numPr>
          <w:ilvl w:val="1"/>
          <w:numId w:val="97"/>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 xml:space="preserve">or voting </w:t>
      </w:r>
      <w:proofErr w:type="gramStart"/>
      <w:r w:rsidRPr="002A769A">
        <w:rPr>
          <w:rFonts w:ascii="Book Antiqua" w:hAnsi="Book Antiqua"/>
          <w:i/>
        </w:rPr>
        <w:t>agreements;</w:t>
      </w:r>
      <w:proofErr w:type="gramEnd"/>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77777777"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proofErr w:type="spellStart"/>
      <w:r w:rsidRPr="002A769A">
        <w:rPr>
          <w:rFonts w:ascii="Book Antiqua" w:hAnsi="Book Antiqua"/>
          <w:i/>
        </w:rPr>
        <w:t>hasownership</w:t>
      </w:r>
      <w:proofErr w:type="spellEnd"/>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proofErr w:type="gramStart"/>
      <w:r w:rsidRPr="002A769A">
        <w:rPr>
          <w:rFonts w:ascii="Book Antiqua" w:hAnsi="Book Antiqua"/>
          <w:i/>
        </w:rPr>
        <w:t>partnership;</w:t>
      </w:r>
      <w:proofErr w:type="gramEnd"/>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proofErr w:type="gramStart"/>
      <w:r w:rsidRPr="002A769A">
        <w:rPr>
          <w:rFonts w:ascii="Book Antiqua" w:hAnsi="Book Antiqua"/>
          <w:i/>
        </w:rPr>
        <w:t>individuals;</w:t>
      </w:r>
      <w:proofErr w:type="gramEnd"/>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lastRenderedPageBreak/>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proofErr w:type="gramStart"/>
      <w:r w:rsidRPr="002A769A">
        <w:rPr>
          <w:rFonts w:ascii="Book Antiqua" w:hAnsi="Book Antiqua"/>
          <w:i/>
        </w:rPr>
        <w:t>official;</w:t>
      </w:r>
      <w:proofErr w:type="gramEnd"/>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2A769A">
      <w:pPr>
        <w:pStyle w:val="ListParagraph"/>
        <w:numPr>
          <w:ilvl w:val="0"/>
          <w:numId w:val="99"/>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2A769A">
      <w:pPr>
        <w:pStyle w:val="ListParagraph"/>
        <w:numPr>
          <w:ilvl w:val="0"/>
          <w:numId w:val="99"/>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2A769A">
      <w:pPr>
        <w:pStyle w:val="ListParagraph"/>
        <w:numPr>
          <w:ilvl w:val="1"/>
          <w:numId w:val="101"/>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2A769A">
      <w:pPr>
        <w:pStyle w:val="ListParagraph"/>
        <w:numPr>
          <w:ilvl w:val="2"/>
          <w:numId w:val="101"/>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2A769A">
      <w:pPr>
        <w:pStyle w:val="ListParagraph"/>
        <w:numPr>
          <w:ilvl w:val="2"/>
          <w:numId w:val="101"/>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imported content in the item (including all customs duties) as a proportion 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 xml:space="preserve">The [‘Class –I local supplier ‘shall give a self-certification in is </w:t>
      </w:r>
      <w:proofErr w:type="gramStart"/>
      <w:r w:rsidRPr="002A769A">
        <w:rPr>
          <w:rFonts w:ascii="Book Antiqua" w:hAnsi="Book Antiqua"/>
          <w:sz w:val="22"/>
          <w:szCs w:val="22"/>
        </w:rPr>
        <w:t>Technical</w:t>
      </w:r>
      <w:proofErr w:type="gramEnd"/>
      <w:r w:rsidRPr="002A769A">
        <w:rPr>
          <w:rFonts w:ascii="Book Antiqua" w:hAnsi="Book Antiqua"/>
          <w:sz w:val="22"/>
          <w:szCs w:val="22"/>
        </w:rPr>
        <w:t xml:space="preserve">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 xml:space="preserve">the percentage of Local Content. False declaration </w:t>
      </w:r>
      <w:r w:rsidRPr="002A769A">
        <w:rPr>
          <w:rFonts w:ascii="Book Antiqua" w:hAnsi="Book Antiqua"/>
          <w:sz w:val="22"/>
          <w:szCs w:val="22"/>
        </w:rPr>
        <w:lastRenderedPageBreak/>
        <w:t>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 xml:space="preserve">revised prices shall be </w:t>
      </w:r>
      <w:proofErr w:type="gramStart"/>
      <w:r w:rsidRPr="002A769A">
        <w:rPr>
          <w:rFonts w:ascii="Book Antiqua" w:hAnsi="Book Antiqua"/>
          <w:sz w:val="22"/>
          <w:szCs w:val="22"/>
        </w:rPr>
        <w:t>so as to</w:t>
      </w:r>
      <w:proofErr w:type="gramEnd"/>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2A769A">
      <w:pPr>
        <w:pStyle w:val="ListParagraph"/>
        <w:numPr>
          <w:ilvl w:val="1"/>
          <w:numId w:val="101"/>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CF6ACB">
      <w:pPr>
        <w:pStyle w:val="ListParagraph"/>
        <w:numPr>
          <w:ilvl w:val="1"/>
          <w:numId w:val="101"/>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CF6ACB">
      <w:pPr>
        <w:pStyle w:val="ListParagraph"/>
        <w:numPr>
          <w:ilvl w:val="1"/>
          <w:numId w:val="101"/>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t>*</w:t>
      </w:r>
      <w:proofErr w:type="gramStart"/>
      <w:r w:rsidRPr="004F41E1">
        <w:rPr>
          <w:rFonts w:ascii="Book Antiqua" w:hAnsi="Book Antiqua" w:cs="Arial"/>
          <w:i/>
          <w:iCs/>
        </w:rPr>
        <w:t>For the purpose of</w:t>
      </w:r>
      <w:proofErr w:type="gramEnd"/>
      <w:r w:rsidRPr="004F41E1">
        <w:rPr>
          <w:rFonts w:ascii="Book Antiqua" w:hAnsi="Book Antiqua" w:cs="Arial"/>
          <w:i/>
          <w:iCs/>
        </w:rPr>
        <w:t xml:space="preserve">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 xml:space="preserve">The Employer shall be the sole judge in this regard and the Employer’s interpretation </w:t>
      </w:r>
      <w:proofErr w:type="gramStart"/>
      <w:r w:rsidRPr="004F41E1">
        <w:rPr>
          <w:rFonts w:ascii="Book Antiqua" w:hAnsi="Book Antiqua" w:cs="Arial"/>
          <w:sz w:val="22"/>
          <w:szCs w:val="22"/>
        </w:rPr>
        <w:t>on</w:t>
      </w:r>
      <w:proofErr w:type="gramEnd"/>
      <w:r w:rsidRPr="004F41E1">
        <w:rPr>
          <w:rFonts w:ascii="Book Antiqua" w:hAnsi="Book Antiqua" w:cs="Arial"/>
          <w:sz w:val="22"/>
          <w:szCs w:val="22"/>
        </w:rPr>
        <w:t xml:space="preserve"> the aforesaid event(s) shall be final and binding.</w:t>
      </w:r>
    </w:p>
    <w:p w14:paraId="373D4683" w14:textId="77777777" w:rsidR="00861B81" w:rsidRDefault="00861B81" w:rsidP="00CF6ACB">
      <w:pPr>
        <w:pStyle w:val="BodyText"/>
        <w:ind w:left="1620"/>
        <w:rPr>
          <w:sz w:val="20"/>
        </w:rPr>
      </w:pPr>
    </w:p>
    <w:p w14:paraId="26DEF608" w14:textId="77777777" w:rsidR="009804EB" w:rsidRPr="002A769A" w:rsidRDefault="00CD05F7" w:rsidP="002A769A">
      <w:pPr>
        <w:pStyle w:val="Heading5"/>
        <w:numPr>
          <w:ilvl w:val="0"/>
          <w:numId w:val="101"/>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2915A1C" w14:textId="77777777" w:rsidR="009804EB" w:rsidRDefault="009804EB">
      <w:pPr>
        <w:pStyle w:val="BodyText"/>
        <w:rPr>
          <w:sz w:val="20"/>
        </w:rPr>
      </w:pPr>
    </w:p>
    <w:p w14:paraId="2D3ACFC5" w14:textId="77777777" w:rsidR="002A769A" w:rsidRDefault="002A769A">
      <w:pPr>
        <w:pStyle w:val="BodyText"/>
        <w:rPr>
          <w:sz w:val="20"/>
        </w:rPr>
      </w:pPr>
    </w:p>
    <w:p w14:paraId="44418C1D" w14:textId="77777777" w:rsidR="002A769A" w:rsidRDefault="002A769A">
      <w:pPr>
        <w:pStyle w:val="BodyText"/>
        <w:rPr>
          <w:sz w:val="20"/>
        </w:rPr>
      </w:pPr>
    </w:p>
    <w:p w14:paraId="21A8FC52" w14:textId="77777777" w:rsidR="002A769A" w:rsidRDefault="002A769A">
      <w:pPr>
        <w:pStyle w:val="BodyText"/>
        <w:rPr>
          <w:sz w:val="20"/>
        </w:rPr>
      </w:pPr>
    </w:p>
    <w:p w14:paraId="6AE489B6" w14:textId="77777777" w:rsidR="002A769A" w:rsidRDefault="002A769A">
      <w:pPr>
        <w:pStyle w:val="BodyText"/>
        <w:rPr>
          <w:sz w:val="20"/>
        </w:rPr>
      </w:pP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2A9F131A" w14:textId="77777777" w:rsidR="009804EB" w:rsidRDefault="00CD05F7">
      <w:pPr>
        <w:pStyle w:val="Heading3"/>
        <w:spacing w:before="230"/>
        <w:ind w:left="1280"/>
      </w:pPr>
      <w:bookmarkStart w:id="5" w:name="_bookmark2"/>
      <w:bookmarkEnd w:id="5"/>
      <w:r>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pPr>
              <w:pStyle w:val="TableParagraph"/>
              <w:numPr>
                <w:ilvl w:val="1"/>
                <w:numId w:val="91"/>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pPr>
              <w:pStyle w:val="TableParagraph"/>
              <w:numPr>
                <w:ilvl w:val="1"/>
                <w:numId w:val="91"/>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pPr>
              <w:pStyle w:val="TableParagraph"/>
              <w:numPr>
                <w:ilvl w:val="2"/>
                <w:numId w:val="91"/>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pPr>
              <w:pStyle w:val="TableParagraph"/>
              <w:numPr>
                <w:ilvl w:val="2"/>
                <w:numId w:val="91"/>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pPr>
              <w:pStyle w:val="TableParagraph"/>
              <w:numPr>
                <w:ilvl w:val="2"/>
                <w:numId w:val="91"/>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pPr>
              <w:pStyle w:val="TableParagraph"/>
              <w:numPr>
                <w:ilvl w:val="2"/>
                <w:numId w:val="91"/>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pPr>
              <w:pStyle w:val="TableParagraph"/>
              <w:numPr>
                <w:ilvl w:val="2"/>
                <w:numId w:val="91"/>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7"/>
          <w:headerReference w:type="default" r:id="rId18"/>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proofErr w:type="gramStart"/>
      <w:r>
        <w:t>details</w:t>
      </w:r>
      <w:proofErr w:type="gramEnd"/>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pPr>
        <w:pStyle w:val="ListParagraph"/>
        <w:numPr>
          <w:ilvl w:val="0"/>
          <w:numId w:val="90"/>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pPr>
        <w:pStyle w:val="ListParagraph"/>
        <w:numPr>
          <w:ilvl w:val="0"/>
          <w:numId w:val="90"/>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pPr>
        <w:pStyle w:val="ListParagraph"/>
        <w:numPr>
          <w:ilvl w:val="0"/>
          <w:numId w:val="90"/>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proofErr w:type="gramStart"/>
      <w:r>
        <w:rPr>
          <w:sz w:val="24"/>
        </w:rPr>
        <w:t>Employer</w:t>
      </w:r>
      <w:proofErr w:type="gramEnd"/>
      <w:r>
        <w:rPr>
          <w:sz w:val="24"/>
        </w:rPr>
        <w:t>.</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pPr>
        <w:pStyle w:val="ListParagraph"/>
        <w:numPr>
          <w:ilvl w:val="0"/>
          <w:numId w:val="90"/>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pPr>
        <w:pStyle w:val="ListParagraph"/>
        <w:numPr>
          <w:ilvl w:val="0"/>
          <w:numId w:val="90"/>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pPr>
        <w:pStyle w:val="ListParagraph"/>
        <w:numPr>
          <w:ilvl w:val="0"/>
          <w:numId w:val="90"/>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pPr>
        <w:pStyle w:val="ListParagraph"/>
        <w:numPr>
          <w:ilvl w:val="0"/>
          <w:numId w:val="90"/>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proofErr w:type="gramStart"/>
      <w:r>
        <w:t>provide</w:t>
      </w:r>
      <w:r>
        <w:rPr>
          <w:strike/>
        </w:rPr>
        <w:t>s</w:t>
      </w:r>
      <w:proofErr w:type="gramEnd"/>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pPr>
        <w:pStyle w:val="ListParagraph"/>
        <w:numPr>
          <w:ilvl w:val="0"/>
          <w:numId w:val="90"/>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proofErr w:type="gramStart"/>
      <w:r>
        <w:rPr>
          <w:sz w:val="24"/>
        </w:rPr>
        <w:t>any and all</w:t>
      </w:r>
      <w:proofErr w:type="gramEnd"/>
      <w:r>
        <w:rPr>
          <w:sz w:val="24"/>
        </w:rPr>
        <w:t xml:space="preserve">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pPr>
        <w:pStyle w:val="ListParagraph"/>
        <w:numPr>
          <w:ilvl w:val="0"/>
          <w:numId w:val="90"/>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pPr>
        <w:pStyle w:val="ListParagraph"/>
        <w:numPr>
          <w:ilvl w:val="0"/>
          <w:numId w:val="90"/>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pPr>
        <w:pStyle w:val="ListParagraph"/>
        <w:numPr>
          <w:ilvl w:val="0"/>
          <w:numId w:val="90"/>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pPr>
        <w:pStyle w:val="ListParagraph"/>
        <w:numPr>
          <w:ilvl w:val="0"/>
          <w:numId w:val="90"/>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pPr>
        <w:pStyle w:val="ListParagraph"/>
        <w:numPr>
          <w:ilvl w:val="0"/>
          <w:numId w:val="90"/>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proofErr w:type="gramStart"/>
      <w:r>
        <w:rPr>
          <w:sz w:val="24"/>
        </w:rPr>
        <w:t>out</w:t>
      </w:r>
      <w:proofErr w:type="gramEnd"/>
    </w:p>
    <w:p w14:paraId="02F86FCA" w14:textId="77777777" w:rsidR="009804EB" w:rsidRDefault="009804EB">
      <w:pPr>
        <w:jc w:val="both"/>
        <w:rPr>
          <w:sz w:val="24"/>
        </w:rPr>
        <w:sectPr w:rsidR="009804EB">
          <w:headerReference w:type="even" r:id="rId19"/>
          <w:headerReference w:type="default" r:id="rId20"/>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pPr>
              <w:pStyle w:val="TableParagraph"/>
              <w:numPr>
                <w:ilvl w:val="1"/>
                <w:numId w:val="89"/>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pPr>
              <w:pStyle w:val="TableParagraph"/>
              <w:numPr>
                <w:ilvl w:val="1"/>
                <w:numId w:val="89"/>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pPr>
              <w:pStyle w:val="TableParagraph"/>
              <w:numPr>
                <w:ilvl w:val="1"/>
                <w:numId w:val="88"/>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 xml:space="preserve">considered for </w:t>
            </w:r>
            <w:proofErr w:type="gramStart"/>
            <w:r>
              <w:rPr>
                <w:sz w:val="24"/>
              </w:rPr>
              <w:t>evaluation</w:t>
            </w:r>
            <w:proofErr w:type="gramEnd"/>
          </w:p>
          <w:p w14:paraId="01DBB22D" w14:textId="77777777" w:rsidR="009804EB" w:rsidRDefault="009804EB">
            <w:pPr>
              <w:pStyle w:val="TableParagraph"/>
              <w:rPr>
                <w:sz w:val="24"/>
              </w:rPr>
            </w:pPr>
          </w:p>
          <w:p w14:paraId="644F08A4" w14:textId="77777777" w:rsidR="009804EB" w:rsidRDefault="00CD05F7">
            <w:pPr>
              <w:pStyle w:val="TableParagraph"/>
              <w:numPr>
                <w:ilvl w:val="1"/>
                <w:numId w:val="88"/>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 xml:space="preserve">if the Bidder submitting the </w:t>
            </w:r>
            <w:proofErr w:type="gramStart"/>
            <w:r>
              <w:rPr>
                <w:sz w:val="24"/>
              </w:rPr>
              <w:t>Bid,</w:t>
            </w:r>
            <w:proofErr w:type="gramEnd"/>
            <w:r>
              <w:rPr>
                <w:sz w:val="24"/>
              </w:rPr>
              <w:t xml:space="preserve">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pPr>
              <w:pStyle w:val="TableParagraph"/>
              <w:numPr>
                <w:ilvl w:val="1"/>
                <w:numId w:val="88"/>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pPr>
              <w:pStyle w:val="TableParagraph"/>
              <w:numPr>
                <w:ilvl w:val="0"/>
                <w:numId w:val="87"/>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pPr>
              <w:pStyle w:val="TableParagraph"/>
              <w:numPr>
                <w:ilvl w:val="0"/>
                <w:numId w:val="87"/>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pPr>
              <w:pStyle w:val="TableParagraph"/>
              <w:numPr>
                <w:ilvl w:val="0"/>
                <w:numId w:val="87"/>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pPr>
              <w:pStyle w:val="TableParagraph"/>
              <w:numPr>
                <w:ilvl w:val="0"/>
                <w:numId w:val="87"/>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pPr>
              <w:pStyle w:val="TableParagraph"/>
              <w:numPr>
                <w:ilvl w:val="0"/>
                <w:numId w:val="87"/>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pPr>
              <w:pStyle w:val="TableParagraph"/>
              <w:numPr>
                <w:ilvl w:val="0"/>
                <w:numId w:val="87"/>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pPr>
              <w:pStyle w:val="TableParagraph"/>
              <w:numPr>
                <w:ilvl w:val="0"/>
                <w:numId w:val="87"/>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478CFDDA" w14:textId="77777777"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48CA79D5" w14:textId="77777777" w:rsidR="009804EB" w:rsidRDefault="00000000">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p w14:paraId="1AB0C6F5" w14:textId="77777777" w:rsidR="009804EB" w:rsidRDefault="009804EB">
      <w:pPr>
        <w:pStyle w:val="BodyText"/>
        <w:rPr>
          <w:sz w:val="20"/>
        </w:rPr>
      </w:pPr>
    </w:p>
    <w:p w14:paraId="0ACD7209" w14:textId="77777777" w:rsidR="009804EB" w:rsidRDefault="009804EB">
      <w:pPr>
        <w:pStyle w:val="BodyText"/>
        <w:rPr>
          <w:sz w:val="20"/>
        </w:rPr>
      </w:pPr>
    </w:p>
    <w:p w14:paraId="069C6C42" w14:textId="77777777"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bookmarkStart w:id="11" w:name="_bookmark8"/>
            <w:bookmarkEnd w:id="11"/>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pPr>
              <w:pStyle w:val="TableParagraph"/>
              <w:numPr>
                <w:ilvl w:val="0"/>
                <w:numId w:val="86"/>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pPr>
              <w:pStyle w:val="TableParagraph"/>
              <w:numPr>
                <w:ilvl w:val="0"/>
                <w:numId w:val="85"/>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pPr>
              <w:pStyle w:val="TableParagraph"/>
              <w:numPr>
                <w:ilvl w:val="0"/>
                <w:numId w:val="84"/>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pPr>
              <w:pStyle w:val="TableParagraph"/>
              <w:numPr>
                <w:ilvl w:val="0"/>
                <w:numId w:val="83"/>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pPr>
              <w:pStyle w:val="TableParagraph"/>
              <w:numPr>
                <w:ilvl w:val="0"/>
                <w:numId w:val="82"/>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pPr>
              <w:pStyle w:val="TableParagraph"/>
              <w:numPr>
                <w:ilvl w:val="0"/>
                <w:numId w:val="81"/>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pPr>
              <w:pStyle w:val="TableParagraph"/>
              <w:numPr>
                <w:ilvl w:val="0"/>
                <w:numId w:val="80"/>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pPr>
              <w:pStyle w:val="TableParagraph"/>
              <w:numPr>
                <w:ilvl w:val="0"/>
                <w:numId w:val="80"/>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2" w:name="_bookmark9"/>
            <w:bookmarkEnd w:id="12"/>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pPr>
              <w:pStyle w:val="TableParagraph"/>
              <w:numPr>
                <w:ilvl w:val="0"/>
                <w:numId w:val="79"/>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pPr>
              <w:pStyle w:val="TableParagraph"/>
              <w:numPr>
                <w:ilvl w:val="0"/>
                <w:numId w:val="79"/>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pPr>
              <w:pStyle w:val="TableParagraph"/>
              <w:numPr>
                <w:ilvl w:val="0"/>
                <w:numId w:val="79"/>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proofErr w:type="gramStart"/>
            <w:r>
              <w:rPr>
                <w:b/>
                <w:sz w:val="24"/>
              </w:rPr>
              <w:t>ITB</w:t>
            </w:r>
            <w:proofErr w:type="gramEnd"/>
          </w:p>
          <w:p w14:paraId="6A2B4891" w14:textId="77777777"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so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proofErr w:type="spellStart"/>
            <w:r>
              <w:rPr>
                <w:spacing w:val="-2"/>
                <w:sz w:val="24"/>
              </w:rPr>
              <w:t>Employer.The</w:t>
            </w:r>
            <w:proofErr w:type="spellEnd"/>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pPr>
              <w:pStyle w:val="TableParagraph"/>
              <w:numPr>
                <w:ilvl w:val="1"/>
                <w:numId w:val="78"/>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 xml:space="preserve">necessary for preparing the Bid and </w:t>
            </w:r>
            <w:proofErr w:type="gramStart"/>
            <w:r>
              <w:rPr>
                <w:sz w:val="24"/>
              </w:rPr>
              <w:t>entering into</w:t>
            </w:r>
            <w:proofErr w:type="gramEnd"/>
            <w:r>
              <w:rPr>
                <w:sz w:val="24"/>
              </w:rPr>
              <w:t xml:space="preserve">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pPr>
              <w:pStyle w:val="TableParagraph"/>
              <w:numPr>
                <w:ilvl w:val="1"/>
                <w:numId w:val="78"/>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pPr>
              <w:pStyle w:val="TableParagraph"/>
              <w:numPr>
                <w:ilvl w:val="1"/>
                <w:numId w:val="78"/>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pPr>
              <w:pStyle w:val="TableParagraph"/>
              <w:numPr>
                <w:ilvl w:val="1"/>
                <w:numId w:val="77"/>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pPr>
              <w:pStyle w:val="TableParagraph"/>
              <w:numPr>
                <w:ilvl w:val="1"/>
                <w:numId w:val="77"/>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proofErr w:type="gramStart"/>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proofErr w:type="gramEnd"/>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pPr>
              <w:pStyle w:val="TableParagraph"/>
              <w:numPr>
                <w:ilvl w:val="1"/>
                <w:numId w:val="76"/>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pPr>
              <w:pStyle w:val="TableParagraph"/>
              <w:numPr>
                <w:ilvl w:val="1"/>
                <w:numId w:val="76"/>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pPr>
              <w:pStyle w:val="TableParagraph"/>
              <w:numPr>
                <w:ilvl w:val="1"/>
                <w:numId w:val="76"/>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pPr>
              <w:pStyle w:val="TableParagraph"/>
              <w:numPr>
                <w:ilvl w:val="1"/>
                <w:numId w:val="75"/>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pPr>
              <w:pStyle w:val="TableParagraph"/>
              <w:numPr>
                <w:ilvl w:val="1"/>
                <w:numId w:val="75"/>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pPr>
              <w:pStyle w:val="TableParagraph"/>
              <w:numPr>
                <w:ilvl w:val="2"/>
                <w:numId w:val="75"/>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 xml:space="preserve">ITB </w:t>
            </w:r>
            <w:proofErr w:type="gramStart"/>
            <w:r>
              <w:rPr>
                <w:b/>
                <w:sz w:val="24"/>
              </w:rPr>
              <w:t>11</w:t>
            </w:r>
            <w:r>
              <w:rPr>
                <w:sz w:val="24"/>
              </w:rPr>
              <w:t>;</w:t>
            </w:r>
            <w:proofErr w:type="gramEnd"/>
          </w:p>
          <w:p w14:paraId="0BE4E0E7" w14:textId="77777777" w:rsidR="009804EB" w:rsidRDefault="00CD05F7">
            <w:pPr>
              <w:pStyle w:val="TableParagraph"/>
              <w:numPr>
                <w:ilvl w:val="2"/>
                <w:numId w:val="75"/>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pPr>
              <w:pStyle w:val="TableParagraph"/>
              <w:numPr>
                <w:ilvl w:val="2"/>
                <w:numId w:val="75"/>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proofErr w:type="gramStart"/>
            <w:r>
              <w:rPr>
                <w:sz w:val="24"/>
              </w:rPr>
              <w:t>format;</w:t>
            </w:r>
            <w:proofErr w:type="gramEnd"/>
          </w:p>
          <w:p w14:paraId="7212B99A" w14:textId="77777777" w:rsidR="009804EB" w:rsidRDefault="00CD05F7">
            <w:pPr>
              <w:pStyle w:val="TableParagraph"/>
              <w:numPr>
                <w:ilvl w:val="2"/>
                <w:numId w:val="75"/>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proofErr w:type="gramStart"/>
            <w:r>
              <w:rPr>
                <w:sz w:val="24"/>
              </w:rPr>
              <w:t>Section3;</w:t>
            </w:r>
            <w:proofErr w:type="gramEnd"/>
          </w:p>
          <w:p w14:paraId="5367379D" w14:textId="77777777" w:rsidR="009804EB" w:rsidRDefault="00CD05F7">
            <w:pPr>
              <w:pStyle w:val="TableParagraph"/>
              <w:numPr>
                <w:ilvl w:val="2"/>
                <w:numId w:val="75"/>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proofErr w:type="gramStart"/>
            <w:r>
              <w:rPr>
                <w:sz w:val="24"/>
              </w:rPr>
              <w:t>Bid;</w:t>
            </w:r>
            <w:proofErr w:type="gramEnd"/>
          </w:p>
          <w:p w14:paraId="39CD66D0" w14:textId="77777777" w:rsidR="009804EB" w:rsidRDefault="00CD05F7">
            <w:pPr>
              <w:pStyle w:val="TableParagraph"/>
              <w:numPr>
                <w:ilvl w:val="2"/>
                <w:numId w:val="75"/>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proofErr w:type="gramStart"/>
      <w:r>
        <w:t>Bidder;</w:t>
      </w:r>
      <w:proofErr w:type="gramEnd"/>
    </w:p>
    <w:p w14:paraId="1985EDDB" w14:textId="77777777" w:rsidR="009804EB" w:rsidRDefault="00CD05F7">
      <w:pPr>
        <w:pStyle w:val="ListParagraph"/>
        <w:numPr>
          <w:ilvl w:val="2"/>
          <w:numId w:val="74"/>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pPr>
        <w:pStyle w:val="ListParagraph"/>
        <w:numPr>
          <w:ilvl w:val="2"/>
          <w:numId w:val="74"/>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4B6D55">
      <w:pPr>
        <w:pStyle w:val="ListParagraph"/>
        <w:numPr>
          <w:ilvl w:val="2"/>
          <w:numId w:val="74"/>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proofErr w:type="gramStart"/>
      <w:r>
        <w:rPr>
          <w:sz w:val="24"/>
        </w:rPr>
        <w:t>entered</w:t>
      </w:r>
      <w:r>
        <w:rPr>
          <w:spacing w:val="1"/>
          <w:sz w:val="24"/>
        </w:rPr>
        <w:t xml:space="preserve"> </w:t>
      </w:r>
      <w:r>
        <w:rPr>
          <w:sz w:val="24"/>
        </w:rPr>
        <w:t>into</w:t>
      </w:r>
      <w:proofErr w:type="gramEnd"/>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pPr>
        <w:pStyle w:val="ListParagraph"/>
        <w:numPr>
          <w:ilvl w:val="1"/>
          <w:numId w:val="73"/>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pPr>
        <w:pStyle w:val="Heading5"/>
        <w:numPr>
          <w:ilvl w:val="2"/>
          <w:numId w:val="73"/>
        </w:numPr>
        <w:tabs>
          <w:tab w:val="left" w:pos="5419"/>
        </w:tabs>
        <w:spacing w:before="125"/>
        <w:ind w:hanging="721"/>
        <w:jc w:val="both"/>
      </w:pPr>
      <w:r>
        <w:t>Deleted</w:t>
      </w:r>
    </w:p>
    <w:p w14:paraId="392ACA81" w14:textId="77777777" w:rsidR="009804EB" w:rsidRDefault="00CD05F7">
      <w:pPr>
        <w:pStyle w:val="ListParagraph"/>
        <w:numPr>
          <w:ilvl w:val="2"/>
          <w:numId w:val="73"/>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proofErr w:type="gramStart"/>
      <w:r>
        <w:rPr>
          <w:b/>
          <w:spacing w:val="-1"/>
          <w:sz w:val="24"/>
        </w:rPr>
        <w:t>14</w:t>
      </w:r>
      <w:r>
        <w:rPr>
          <w:spacing w:val="-1"/>
          <w:sz w:val="24"/>
        </w:rPr>
        <w:t>;</w:t>
      </w:r>
      <w:proofErr w:type="gramEnd"/>
    </w:p>
    <w:p w14:paraId="39A7835E" w14:textId="77777777" w:rsidR="009804EB" w:rsidRDefault="00CD05F7">
      <w:pPr>
        <w:pStyle w:val="ListParagraph"/>
        <w:numPr>
          <w:ilvl w:val="2"/>
          <w:numId w:val="73"/>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pPr>
        <w:pStyle w:val="ListParagraph"/>
        <w:numPr>
          <w:ilvl w:val="1"/>
          <w:numId w:val="73"/>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1"/>
          <w:headerReference w:type="default" r:id="rId22"/>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pPr>
              <w:pStyle w:val="TableParagraph"/>
              <w:numPr>
                <w:ilvl w:val="1"/>
                <w:numId w:val="72"/>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proofErr w:type="gramStart"/>
            <w:r>
              <w:rPr>
                <w:spacing w:val="-4"/>
                <w:sz w:val="24"/>
              </w:rPr>
              <w:t>filled</w:t>
            </w:r>
            <w:r>
              <w:rPr>
                <w:spacing w:val="-17"/>
                <w:sz w:val="24"/>
              </w:rPr>
              <w:t xml:space="preserve"> </w:t>
            </w:r>
            <w:r>
              <w:rPr>
                <w:spacing w:val="-3"/>
                <w:sz w:val="24"/>
              </w:rPr>
              <w:t>in</w:t>
            </w:r>
            <w:proofErr w:type="gramEnd"/>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pPr>
              <w:pStyle w:val="TableParagraph"/>
              <w:numPr>
                <w:ilvl w:val="1"/>
                <w:numId w:val="72"/>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proofErr w:type="gramStart"/>
            <w:r>
              <w:rPr>
                <w:b/>
                <w:sz w:val="24"/>
              </w:rPr>
              <w:t>ITB</w:t>
            </w:r>
            <w:proofErr w:type="gramEnd"/>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pPr>
              <w:pStyle w:val="TableParagraph"/>
              <w:numPr>
                <w:ilvl w:val="1"/>
                <w:numId w:val="72"/>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pPr>
              <w:pStyle w:val="TableParagraph"/>
              <w:numPr>
                <w:ilvl w:val="1"/>
                <w:numId w:val="72"/>
              </w:numPr>
              <w:tabs>
                <w:tab w:val="left" w:pos="681"/>
              </w:tabs>
              <w:spacing w:before="120"/>
              <w:ind w:left="680" w:right="202" w:hanging="548"/>
              <w:jc w:val="both"/>
              <w:rPr>
                <w:sz w:val="24"/>
              </w:rPr>
            </w:pPr>
            <w:r>
              <w:rPr>
                <w:spacing w:val="-3"/>
                <w:sz w:val="24"/>
              </w:rPr>
              <w:t>Hard</w:t>
            </w:r>
            <w:r>
              <w:rPr>
                <w:spacing w:val="-10"/>
                <w:sz w:val="24"/>
              </w:rPr>
              <w:t xml:space="preserve"> </w:t>
            </w:r>
            <w:proofErr w:type="gramStart"/>
            <w:r>
              <w:rPr>
                <w:spacing w:val="-3"/>
                <w:sz w:val="24"/>
              </w:rPr>
              <w:t>copy</w:t>
            </w:r>
            <w:proofErr w:type="gramEnd"/>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proofErr w:type="gramStart"/>
      <w:r>
        <w:rPr>
          <w:spacing w:val="-4"/>
        </w:rPr>
        <w:t>installation</w:t>
      </w:r>
      <w:proofErr w:type="gramEnd"/>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w:t>
      </w:r>
      <w:proofErr w:type="gramStart"/>
      <w:r>
        <w:t>commissioning</w:t>
      </w:r>
      <w:proofErr w:type="gramEnd"/>
      <w:r>
        <w:t xml:space="preserve">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pPr>
        <w:pStyle w:val="ListParagraph"/>
        <w:numPr>
          <w:ilvl w:val="1"/>
          <w:numId w:val="71"/>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 xml:space="preserve">commercial, </w:t>
      </w:r>
      <w:proofErr w:type="gramStart"/>
      <w:r>
        <w:rPr>
          <w:sz w:val="24"/>
        </w:rPr>
        <w:t>contractual</w:t>
      </w:r>
      <w:proofErr w:type="gramEnd"/>
      <w:r>
        <w:rPr>
          <w:sz w:val="24"/>
        </w:rPr>
        <w:t xml:space="preserve">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pPr>
        <w:pStyle w:val="ListParagraph"/>
        <w:numPr>
          <w:ilvl w:val="1"/>
          <w:numId w:val="71"/>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pPr>
        <w:pStyle w:val="ListParagraph"/>
        <w:numPr>
          <w:ilvl w:val="1"/>
          <w:numId w:val="71"/>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 xml:space="preserve">exclude materials used for civil, </w:t>
      </w:r>
      <w:proofErr w:type="gramStart"/>
      <w:r>
        <w:rPr>
          <w:sz w:val="24"/>
        </w:rPr>
        <w:t>building</w:t>
      </w:r>
      <w:proofErr w:type="gramEnd"/>
      <w:r>
        <w:rPr>
          <w:sz w:val="24"/>
        </w:rPr>
        <w:t xml:space="preserve">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proofErr w:type="gramStart"/>
      <w:r>
        <w:t>required</w:t>
      </w:r>
      <w:proofErr w:type="gramEnd"/>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pPr>
        <w:pStyle w:val="ListParagraph"/>
        <w:numPr>
          <w:ilvl w:val="2"/>
          <w:numId w:val="70"/>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pPr>
        <w:pStyle w:val="ListParagraph"/>
        <w:numPr>
          <w:ilvl w:val="3"/>
          <w:numId w:val="70"/>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proofErr w:type="gramStart"/>
      <w:r>
        <w:t>below;</w:t>
      </w:r>
      <w:proofErr w:type="gramEnd"/>
    </w:p>
    <w:p w14:paraId="66275EF4" w14:textId="77777777" w:rsidR="009804EB" w:rsidRDefault="00CD05F7">
      <w:pPr>
        <w:pStyle w:val="ListParagraph"/>
        <w:numPr>
          <w:ilvl w:val="3"/>
          <w:numId w:val="70"/>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pPr>
        <w:pStyle w:val="ListParagraph"/>
        <w:numPr>
          <w:ilvl w:val="4"/>
          <w:numId w:val="70"/>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pPr>
        <w:pStyle w:val="ListParagraph"/>
        <w:numPr>
          <w:ilvl w:val="3"/>
          <w:numId w:val="70"/>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pPr>
        <w:pStyle w:val="ListParagraph"/>
        <w:numPr>
          <w:ilvl w:val="2"/>
          <w:numId w:val="70"/>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pPr>
        <w:pStyle w:val="ListParagraph"/>
        <w:numPr>
          <w:ilvl w:val="3"/>
          <w:numId w:val="70"/>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3"/>
          <w:headerReference w:type="default" r:id="rId24"/>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 xml:space="preserve">except (ii) </w:t>
      </w:r>
      <w:proofErr w:type="gramStart"/>
      <w:r>
        <w:t>below;</w:t>
      </w:r>
      <w:proofErr w:type="gramEnd"/>
    </w:p>
    <w:p w14:paraId="240D305F" w14:textId="77777777" w:rsidR="009804EB" w:rsidRDefault="00CD05F7">
      <w:pPr>
        <w:pStyle w:val="ListParagraph"/>
        <w:numPr>
          <w:ilvl w:val="3"/>
          <w:numId w:val="70"/>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pPr>
        <w:pStyle w:val="ListParagraph"/>
        <w:numPr>
          <w:ilvl w:val="4"/>
          <w:numId w:val="70"/>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pPr>
        <w:pStyle w:val="ListParagraph"/>
        <w:numPr>
          <w:ilvl w:val="3"/>
          <w:numId w:val="70"/>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pPr>
        <w:pStyle w:val="ListParagraph"/>
        <w:numPr>
          <w:ilvl w:val="2"/>
          <w:numId w:val="70"/>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proofErr w:type="gramStart"/>
      <w:r>
        <w:rPr>
          <w:b/>
        </w:rPr>
        <w:t>13.5.2</w:t>
      </w:r>
      <w:proofErr w:type="gramEnd"/>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pPr>
        <w:pStyle w:val="ListParagraph"/>
        <w:numPr>
          <w:ilvl w:val="2"/>
          <w:numId w:val="70"/>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pPr>
        <w:pStyle w:val="ListParagraph"/>
        <w:numPr>
          <w:ilvl w:val="2"/>
          <w:numId w:val="70"/>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pPr>
        <w:pStyle w:val="ListParagraph"/>
        <w:numPr>
          <w:ilvl w:val="2"/>
          <w:numId w:val="70"/>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pPr>
        <w:pStyle w:val="ListParagraph"/>
        <w:numPr>
          <w:ilvl w:val="1"/>
          <w:numId w:val="69"/>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pPr>
        <w:pStyle w:val="ListParagraph"/>
        <w:numPr>
          <w:ilvl w:val="1"/>
          <w:numId w:val="69"/>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pPr>
        <w:pStyle w:val="ListParagraph"/>
        <w:numPr>
          <w:ilvl w:val="1"/>
          <w:numId w:val="69"/>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proofErr w:type="gramStart"/>
      <w:r>
        <w:rPr>
          <w:sz w:val="24"/>
        </w:rPr>
        <w:t>transport</w:t>
      </w:r>
      <w:proofErr w:type="gramEnd"/>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pPr>
        <w:pStyle w:val="ListParagraph"/>
        <w:numPr>
          <w:ilvl w:val="2"/>
          <w:numId w:val="69"/>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pPr>
              <w:pStyle w:val="TableParagraph"/>
              <w:numPr>
                <w:ilvl w:val="1"/>
                <w:numId w:val="68"/>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 xml:space="preserve">the </w:t>
            </w:r>
            <w:proofErr w:type="gramStart"/>
            <w:r>
              <w:rPr>
                <w:sz w:val="24"/>
              </w:rPr>
              <w:t>manner in which</w:t>
            </w:r>
            <w:proofErr w:type="gramEnd"/>
            <w:r>
              <w:rPr>
                <w:sz w:val="24"/>
              </w:rPr>
              <w:t xml:space="preserve">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pPr>
              <w:pStyle w:val="TableParagraph"/>
              <w:numPr>
                <w:ilvl w:val="1"/>
                <w:numId w:val="68"/>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proofErr w:type="gramStart"/>
            <w:r>
              <w:rPr>
                <w:sz w:val="24"/>
              </w:rPr>
              <w:t>GST</w:t>
            </w:r>
            <w:proofErr w:type="gramEnd"/>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w:t>
            </w:r>
            <w:proofErr w:type="gramStart"/>
            <w:r>
              <w:rPr>
                <w:sz w:val="24"/>
              </w:rPr>
              <w:t>reduction</w:t>
            </w:r>
            <w:proofErr w:type="gramEnd"/>
            <w:r>
              <w:rPr>
                <w:sz w:val="24"/>
              </w:rPr>
              <w:t xml:space="preserve">/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proofErr w:type="gramStart"/>
            <w:r>
              <w:rPr>
                <w:sz w:val="24"/>
              </w:rPr>
              <w:t>standards</w:t>
            </w:r>
            <w:proofErr w:type="gramEnd"/>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5"/>
          <w:headerReference w:type="default" r:id="rId26"/>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pPr>
        <w:pStyle w:val="ListParagraph"/>
        <w:numPr>
          <w:ilvl w:val="1"/>
          <w:numId w:val="67"/>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 xml:space="preserve">literature, </w:t>
      </w:r>
      <w:proofErr w:type="gramStart"/>
      <w:r>
        <w:rPr>
          <w:sz w:val="24"/>
        </w:rPr>
        <w:t>drawings</w:t>
      </w:r>
      <w:proofErr w:type="gramEnd"/>
      <w:r>
        <w:rPr>
          <w:sz w:val="24"/>
        </w:rPr>
        <w:t xml:space="preserve">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pPr>
        <w:pStyle w:val="ListParagraph"/>
        <w:numPr>
          <w:ilvl w:val="1"/>
          <w:numId w:val="67"/>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pPr>
        <w:pStyle w:val="ListParagraph"/>
        <w:numPr>
          <w:ilvl w:val="1"/>
          <w:numId w:val="67"/>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proofErr w:type="gramStart"/>
      <w:r>
        <w:rPr>
          <w:sz w:val="24"/>
        </w:rPr>
        <w:t>provided</w:t>
      </w:r>
      <w:r>
        <w:rPr>
          <w:spacing w:val="1"/>
          <w:sz w:val="24"/>
        </w:rPr>
        <w:t xml:space="preserve"> </w:t>
      </w:r>
      <w:r>
        <w:rPr>
          <w:sz w:val="24"/>
        </w:rPr>
        <w:t>that</w:t>
      </w:r>
      <w:proofErr w:type="gramEnd"/>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pPr>
        <w:pStyle w:val="ListParagraph"/>
        <w:numPr>
          <w:ilvl w:val="1"/>
          <w:numId w:val="67"/>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pPr>
              <w:pStyle w:val="TableParagraph"/>
              <w:numPr>
                <w:ilvl w:val="1"/>
                <w:numId w:val="66"/>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pPr>
              <w:pStyle w:val="TableParagraph"/>
              <w:numPr>
                <w:ilvl w:val="1"/>
                <w:numId w:val="66"/>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pPr>
              <w:pStyle w:val="TableParagraph"/>
              <w:numPr>
                <w:ilvl w:val="1"/>
                <w:numId w:val="65"/>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pPr>
              <w:pStyle w:val="TableParagraph"/>
              <w:numPr>
                <w:ilvl w:val="1"/>
                <w:numId w:val="65"/>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proofErr w:type="gramStart"/>
            <w:r>
              <w:rPr>
                <w:sz w:val="24"/>
              </w:rPr>
              <w:t>Bid</w:t>
            </w:r>
            <w:proofErr w:type="gramEnd"/>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pPr>
              <w:pStyle w:val="TableParagraph"/>
              <w:numPr>
                <w:ilvl w:val="1"/>
                <w:numId w:val="64"/>
              </w:numPr>
              <w:tabs>
                <w:tab w:val="left" w:pos="545"/>
              </w:tabs>
              <w:ind w:right="197" w:hanging="360"/>
              <w:jc w:val="both"/>
              <w:rPr>
                <w:sz w:val="24"/>
              </w:rPr>
            </w:pPr>
            <w:proofErr w:type="gramStart"/>
            <w:r>
              <w:rPr>
                <w:sz w:val="24"/>
              </w:rPr>
              <w:t>Unless otherwise</w:t>
            </w:r>
            <w:proofErr w:type="gramEnd"/>
            <w:r>
              <w:rPr>
                <w:sz w:val="24"/>
              </w:rPr>
              <w:t xml:space="preserv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pPr>
              <w:pStyle w:val="TableParagraph"/>
              <w:numPr>
                <w:ilvl w:val="1"/>
                <w:numId w:val="64"/>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pPr>
              <w:pStyle w:val="TableParagraph"/>
              <w:numPr>
                <w:ilvl w:val="0"/>
                <w:numId w:val="63"/>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proofErr w:type="gramStart"/>
            <w:r>
              <w:rPr>
                <w:sz w:val="24"/>
              </w:rPr>
              <w:t>India;</w:t>
            </w:r>
            <w:proofErr w:type="gramEnd"/>
          </w:p>
          <w:p w14:paraId="415D9F6A" w14:textId="77777777" w:rsidR="009804EB" w:rsidRDefault="00CD05F7">
            <w:pPr>
              <w:pStyle w:val="TableParagraph"/>
              <w:numPr>
                <w:ilvl w:val="0"/>
                <w:numId w:val="63"/>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7"/>
          <w:headerReference w:type="default" r:id="rId28"/>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pPr>
              <w:pStyle w:val="TableParagraph"/>
              <w:numPr>
                <w:ilvl w:val="0"/>
                <w:numId w:val="62"/>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pPr>
              <w:pStyle w:val="TableParagraph"/>
              <w:numPr>
                <w:ilvl w:val="0"/>
                <w:numId w:val="62"/>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pPr>
              <w:pStyle w:val="TableParagraph"/>
              <w:numPr>
                <w:ilvl w:val="1"/>
                <w:numId w:val="62"/>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pPr>
              <w:pStyle w:val="TableParagraph"/>
              <w:numPr>
                <w:ilvl w:val="1"/>
                <w:numId w:val="62"/>
              </w:numPr>
              <w:tabs>
                <w:tab w:val="left" w:pos="1890"/>
                <w:tab w:val="left" w:pos="1891"/>
              </w:tabs>
              <w:ind w:right="596"/>
              <w:rPr>
                <w:sz w:val="24"/>
              </w:rPr>
            </w:pPr>
            <w:r>
              <w:rPr>
                <w:sz w:val="24"/>
              </w:rPr>
              <w:t>furnish</w:t>
            </w:r>
            <w:r>
              <w:rPr>
                <w:spacing w:val="-4"/>
                <w:sz w:val="24"/>
              </w:rPr>
              <w:t xml:space="preserve"> </w:t>
            </w:r>
            <w:proofErr w:type="gramStart"/>
            <w:r>
              <w:rPr>
                <w:sz w:val="24"/>
              </w:rPr>
              <w:t>a</w:t>
            </w:r>
            <w:r>
              <w:rPr>
                <w:spacing w:val="-4"/>
                <w:sz w:val="24"/>
              </w:rPr>
              <w:t xml:space="preserve"> </w:t>
            </w:r>
            <w:r>
              <w:rPr>
                <w:sz w:val="24"/>
              </w:rPr>
              <w:t>performance</w:t>
            </w:r>
            <w:proofErr w:type="gramEnd"/>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pPr>
              <w:pStyle w:val="TableParagraph"/>
              <w:numPr>
                <w:ilvl w:val="1"/>
                <w:numId w:val="61"/>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pPr>
              <w:pStyle w:val="TableParagraph"/>
              <w:numPr>
                <w:ilvl w:val="1"/>
                <w:numId w:val="61"/>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pPr>
              <w:pStyle w:val="TableParagraph"/>
              <w:numPr>
                <w:ilvl w:val="0"/>
                <w:numId w:val="60"/>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pPr>
              <w:pStyle w:val="TableParagraph"/>
              <w:numPr>
                <w:ilvl w:val="0"/>
                <w:numId w:val="60"/>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pPr>
              <w:pStyle w:val="TableParagraph"/>
              <w:numPr>
                <w:ilvl w:val="1"/>
                <w:numId w:val="60"/>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pPr>
              <w:pStyle w:val="TableParagraph"/>
              <w:numPr>
                <w:ilvl w:val="1"/>
                <w:numId w:val="60"/>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proofErr w:type="gramStart"/>
            <w:r>
              <w:rPr>
                <w:b/>
                <w:sz w:val="24"/>
              </w:rPr>
              <w:t>44</w:t>
            </w:r>
            <w:r>
              <w:rPr>
                <w:sz w:val="24"/>
              </w:rPr>
              <w:t>;</w:t>
            </w:r>
            <w:proofErr w:type="gramEnd"/>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 xml:space="preserve">Employer for </w:t>
            </w:r>
            <w:proofErr w:type="gramStart"/>
            <w:r>
              <w:rPr>
                <w:sz w:val="24"/>
              </w:rPr>
              <w:t>a period of time</w:t>
            </w:r>
            <w:proofErr w:type="gramEnd"/>
            <w:r>
              <w:rPr>
                <w:sz w:val="24"/>
              </w:rPr>
              <w:t xml:space="preserv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pPr>
              <w:pStyle w:val="TableParagraph"/>
              <w:numPr>
                <w:ilvl w:val="1"/>
                <w:numId w:val="59"/>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pPr>
              <w:pStyle w:val="TableParagraph"/>
              <w:numPr>
                <w:ilvl w:val="1"/>
                <w:numId w:val="59"/>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pPr>
              <w:pStyle w:val="TableParagraph"/>
              <w:numPr>
                <w:ilvl w:val="1"/>
                <w:numId w:val="58"/>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pPr>
              <w:pStyle w:val="TableParagraph"/>
              <w:numPr>
                <w:ilvl w:val="1"/>
                <w:numId w:val="58"/>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 xml:space="preserve">behalf of the JV, and </w:t>
            </w:r>
            <w:proofErr w:type="gramStart"/>
            <w:r>
              <w:rPr>
                <w:sz w:val="24"/>
              </w:rPr>
              <w:t>so as to</w:t>
            </w:r>
            <w:proofErr w:type="gramEnd"/>
            <w:r>
              <w:rPr>
                <w:sz w:val="24"/>
              </w:rPr>
              <w:t xml:space="preserve">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pPr>
              <w:pStyle w:val="TableParagraph"/>
              <w:numPr>
                <w:ilvl w:val="1"/>
                <w:numId w:val="58"/>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pPr>
              <w:pStyle w:val="TableParagraph"/>
              <w:numPr>
                <w:ilvl w:val="1"/>
                <w:numId w:val="57"/>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pPr>
              <w:pStyle w:val="TableParagraph"/>
              <w:numPr>
                <w:ilvl w:val="1"/>
                <w:numId w:val="57"/>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pPr>
              <w:pStyle w:val="TableParagraph"/>
              <w:numPr>
                <w:ilvl w:val="1"/>
                <w:numId w:val="56"/>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pPr>
              <w:pStyle w:val="TableParagraph"/>
              <w:numPr>
                <w:ilvl w:val="1"/>
                <w:numId w:val="56"/>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proofErr w:type="gramStart"/>
            <w:r>
              <w:rPr>
                <w:sz w:val="24"/>
              </w:rPr>
              <w:t>Cable</w:t>
            </w:r>
            <w:proofErr w:type="gramEnd"/>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pPr>
              <w:pStyle w:val="TableParagraph"/>
              <w:numPr>
                <w:ilvl w:val="1"/>
                <w:numId w:val="55"/>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 xml:space="preserve">be delivered </w:t>
            </w:r>
            <w:proofErr w:type="gramStart"/>
            <w:r>
              <w:rPr>
                <w:sz w:val="24"/>
              </w:rPr>
              <w:t>at</w:t>
            </w:r>
            <w:proofErr w:type="gramEnd"/>
            <w:r>
              <w:rPr>
                <w:sz w:val="24"/>
              </w:rPr>
              <w:t xml:space="preserve">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pPr>
              <w:pStyle w:val="TableParagraph"/>
              <w:numPr>
                <w:ilvl w:val="1"/>
                <w:numId w:val="55"/>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pPr>
              <w:pStyle w:val="TableParagraph"/>
              <w:numPr>
                <w:ilvl w:val="1"/>
                <w:numId w:val="54"/>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proofErr w:type="gramStart"/>
            <w:r>
              <w:rPr>
                <w:spacing w:val="-4"/>
                <w:sz w:val="24"/>
              </w:rPr>
              <w:t>bid</w:t>
            </w:r>
            <w:proofErr w:type="gramEnd"/>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 xml:space="preserve">accepted. In </w:t>
            </w:r>
            <w:proofErr w:type="gramStart"/>
            <w:r>
              <w:rPr>
                <w:sz w:val="24"/>
              </w:rPr>
              <w:t>online</w:t>
            </w:r>
            <w:proofErr w:type="gramEnd"/>
            <w:r>
              <w:rPr>
                <w:sz w:val="24"/>
              </w:rPr>
              <w:t xml:space="preserv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pPr>
              <w:pStyle w:val="TableParagraph"/>
              <w:numPr>
                <w:ilvl w:val="1"/>
                <w:numId w:val="54"/>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pPr>
              <w:pStyle w:val="TableParagraph"/>
              <w:numPr>
                <w:ilvl w:val="1"/>
                <w:numId w:val="53"/>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pPr>
              <w:pStyle w:val="TableParagraph"/>
              <w:numPr>
                <w:ilvl w:val="1"/>
                <w:numId w:val="53"/>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pPr>
              <w:pStyle w:val="TableParagraph"/>
              <w:numPr>
                <w:ilvl w:val="1"/>
                <w:numId w:val="53"/>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w:t>
            </w:r>
            <w:proofErr w:type="gramStart"/>
            <w:r>
              <w:rPr>
                <w:sz w:val="24"/>
              </w:rPr>
              <w:t>except</w:t>
            </w:r>
            <w:proofErr w:type="gramEnd"/>
            <w:r>
              <w:rPr>
                <w:sz w:val="24"/>
              </w:rPr>
              <w:t xml:space="preserve">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pPr>
              <w:pStyle w:val="TableParagraph"/>
              <w:numPr>
                <w:ilvl w:val="1"/>
                <w:numId w:val="53"/>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pPr>
              <w:pStyle w:val="TableParagraph"/>
              <w:numPr>
                <w:ilvl w:val="2"/>
                <w:numId w:val="53"/>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pPr>
              <w:pStyle w:val="TableParagraph"/>
              <w:numPr>
                <w:ilvl w:val="2"/>
                <w:numId w:val="53"/>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pPr>
              <w:pStyle w:val="TableParagraph"/>
              <w:numPr>
                <w:ilvl w:val="1"/>
                <w:numId w:val="53"/>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pPr>
              <w:pStyle w:val="TableParagraph"/>
              <w:numPr>
                <w:ilvl w:val="1"/>
                <w:numId w:val="52"/>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proofErr w:type="gramStart"/>
            <w:r>
              <w:rPr>
                <w:sz w:val="24"/>
              </w:rPr>
              <w:t>award,</w:t>
            </w:r>
            <w:proofErr w:type="gramEnd"/>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pPr>
              <w:pStyle w:val="TableParagraph"/>
              <w:numPr>
                <w:ilvl w:val="1"/>
                <w:numId w:val="52"/>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pPr>
              <w:pStyle w:val="TableParagraph"/>
              <w:numPr>
                <w:ilvl w:val="1"/>
                <w:numId w:val="52"/>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pPr>
              <w:pStyle w:val="TableParagraph"/>
              <w:numPr>
                <w:ilvl w:val="1"/>
                <w:numId w:val="51"/>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pPr>
              <w:pStyle w:val="TableParagraph"/>
              <w:numPr>
                <w:ilvl w:val="1"/>
                <w:numId w:val="51"/>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pPr>
              <w:pStyle w:val="TableParagraph"/>
              <w:numPr>
                <w:ilvl w:val="1"/>
                <w:numId w:val="50"/>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pPr>
              <w:pStyle w:val="TableParagraph"/>
              <w:numPr>
                <w:ilvl w:val="2"/>
                <w:numId w:val="50"/>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proofErr w:type="gramStart"/>
            <w:r>
              <w:rPr>
                <w:sz w:val="24"/>
              </w:rPr>
              <w:t>document;</w:t>
            </w:r>
            <w:proofErr w:type="gramEnd"/>
          </w:p>
          <w:p w14:paraId="257F9BC3" w14:textId="77777777" w:rsidR="009804EB" w:rsidRDefault="00CD05F7">
            <w:pPr>
              <w:pStyle w:val="TableParagraph"/>
              <w:numPr>
                <w:ilvl w:val="2"/>
                <w:numId w:val="50"/>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proofErr w:type="gramStart"/>
            <w:r>
              <w:rPr>
                <w:sz w:val="24"/>
              </w:rPr>
              <w:t>all</w:t>
            </w:r>
            <w:r>
              <w:rPr>
                <w:spacing w:val="-58"/>
                <w:sz w:val="24"/>
              </w:rPr>
              <w:t xml:space="preserve"> </w:t>
            </w:r>
            <w:r>
              <w:rPr>
                <w:sz w:val="24"/>
              </w:rPr>
              <w:t>of</w:t>
            </w:r>
            <w:proofErr w:type="gramEnd"/>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 xml:space="preserve">Nonconformities, </w:t>
            </w:r>
            <w:proofErr w:type="gramStart"/>
            <w:r>
              <w:rPr>
                <w:b/>
                <w:sz w:val="24"/>
              </w:rPr>
              <w:t>Errors</w:t>
            </w:r>
            <w:proofErr w:type="gramEnd"/>
            <w:r>
              <w:rPr>
                <w:b/>
                <w:spacing w:val="-57"/>
                <w:sz w:val="24"/>
              </w:rPr>
              <w:t xml:space="preserve"> </w:t>
            </w:r>
            <w:r>
              <w:rPr>
                <w:b/>
                <w:sz w:val="24"/>
              </w:rPr>
              <w:t>and Omissions</w:t>
            </w:r>
          </w:p>
        </w:tc>
        <w:tc>
          <w:tcPr>
            <w:tcW w:w="5715" w:type="dxa"/>
          </w:tcPr>
          <w:p w14:paraId="1803F8EB" w14:textId="77777777" w:rsidR="009804EB" w:rsidRDefault="00CD05F7">
            <w:pPr>
              <w:pStyle w:val="TableParagraph"/>
              <w:numPr>
                <w:ilvl w:val="1"/>
                <w:numId w:val="49"/>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proofErr w:type="gramStart"/>
            <w:r>
              <w:rPr>
                <w:sz w:val="24"/>
              </w:rPr>
              <w:t>reservation</w:t>
            </w:r>
            <w:proofErr w:type="gramEnd"/>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pPr>
              <w:pStyle w:val="TableParagraph"/>
              <w:numPr>
                <w:ilvl w:val="1"/>
                <w:numId w:val="49"/>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proofErr w:type="gramStart"/>
            <w:r>
              <w:rPr>
                <w:sz w:val="24"/>
              </w:rPr>
              <w:t>period</w:t>
            </w:r>
            <w:r>
              <w:rPr>
                <w:spacing w:val="58"/>
                <w:sz w:val="24"/>
              </w:rPr>
              <w:t xml:space="preserve"> </w:t>
            </w:r>
            <w:r>
              <w:rPr>
                <w:sz w:val="24"/>
              </w:rPr>
              <w:t>of</w:t>
            </w:r>
            <w:r>
              <w:rPr>
                <w:spacing w:val="56"/>
                <w:sz w:val="24"/>
              </w:rPr>
              <w:t xml:space="preserve"> </w:t>
            </w:r>
            <w:r>
              <w:rPr>
                <w:sz w:val="24"/>
              </w:rPr>
              <w:t>time</w:t>
            </w:r>
            <w:proofErr w:type="gramEnd"/>
            <w:r>
              <w:rPr>
                <w:sz w:val="24"/>
              </w:rPr>
              <w:t>,</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pPr>
              <w:pStyle w:val="TableParagraph"/>
              <w:numPr>
                <w:ilvl w:val="1"/>
                <w:numId w:val="49"/>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pPr>
              <w:pStyle w:val="TableParagraph"/>
              <w:numPr>
                <w:ilvl w:val="1"/>
                <w:numId w:val="48"/>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proofErr w:type="gramStart"/>
            <w:r>
              <w:rPr>
                <w:b/>
                <w:sz w:val="24"/>
              </w:rPr>
              <w:t>3</w:t>
            </w:r>
            <w:proofErr w:type="gramEnd"/>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pPr>
              <w:pStyle w:val="TableParagraph"/>
              <w:numPr>
                <w:ilvl w:val="1"/>
                <w:numId w:val="48"/>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pPr>
              <w:pStyle w:val="TableParagraph"/>
              <w:numPr>
                <w:ilvl w:val="2"/>
                <w:numId w:val="48"/>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 xml:space="preserve">Section </w:t>
            </w:r>
            <w:proofErr w:type="gramStart"/>
            <w:r>
              <w:rPr>
                <w:b/>
                <w:sz w:val="24"/>
              </w:rPr>
              <w:t>2</w:t>
            </w:r>
            <w:r>
              <w:rPr>
                <w:sz w:val="24"/>
              </w:rPr>
              <w:t>;</w:t>
            </w:r>
            <w:proofErr w:type="gramEnd"/>
          </w:p>
          <w:p w14:paraId="3E49D9EB" w14:textId="77777777" w:rsidR="009804EB" w:rsidRDefault="00CD05F7">
            <w:pPr>
              <w:pStyle w:val="TableParagraph"/>
              <w:numPr>
                <w:ilvl w:val="2"/>
                <w:numId w:val="48"/>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proofErr w:type="gramStart"/>
      <w:r>
        <w:rPr>
          <w:b/>
          <w:sz w:val="24"/>
        </w:rPr>
        <w:t>ITB</w:t>
      </w:r>
      <w:proofErr w:type="gramEnd"/>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pPr>
        <w:pStyle w:val="ListParagraph"/>
        <w:numPr>
          <w:ilvl w:val="1"/>
          <w:numId w:val="47"/>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proofErr w:type="gramStart"/>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proofErr w:type="gramEnd"/>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proofErr w:type="gramStart"/>
      <w:r>
        <w:rPr>
          <w:sz w:val="24"/>
        </w:rPr>
        <w:t>In</w:t>
      </w:r>
      <w:r>
        <w:rPr>
          <w:spacing w:val="-4"/>
          <w:sz w:val="24"/>
        </w:rPr>
        <w:t xml:space="preserve"> </w:t>
      </w:r>
      <w:r>
        <w:rPr>
          <w:sz w:val="24"/>
        </w:rPr>
        <w:t>order</w:t>
      </w:r>
      <w:r>
        <w:rPr>
          <w:spacing w:val="-5"/>
          <w:sz w:val="24"/>
        </w:rPr>
        <w:t xml:space="preserve"> </w:t>
      </w:r>
      <w:r>
        <w:rPr>
          <w:sz w:val="24"/>
        </w:rPr>
        <w:t>to</w:t>
      </w:r>
      <w:proofErr w:type="gramEnd"/>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pPr>
        <w:pStyle w:val="ListParagraph"/>
        <w:numPr>
          <w:ilvl w:val="2"/>
          <w:numId w:val="47"/>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pPr>
              <w:pStyle w:val="TableParagraph"/>
              <w:numPr>
                <w:ilvl w:val="0"/>
                <w:numId w:val="46"/>
              </w:numPr>
              <w:tabs>
                <w:tab w:val="left" w:pos="1751"/>
                <w:tab w:val="left" w:pos="1752"/>
              </w:tabs>
              <w:ind w:right="213"/>
              <w:rPr>
                <w:sz w:val="24"/>
              </w:rPr>
            </w:pPr>
            <w:r>
              <w:rPr>
                <w:sz w:val="24"/>
              </w:rPr>
              <w:t xml:space="preserve">type, </w:t>
            </w:r>
            <w:proofErr w:type="gramStart"/>
            <w:r>
              <w:rPr>
                <w:sz w:val="24"/>
              </w:rPr>
              <w:t>quantity</w:t>
            </w:r>
            <w:proofErr w:type="gramEnd"/>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pPr>
              <w:pStyle w:val="TableParagraph"/>
              <w:numPr>
                <w:ilvl w:val="0"/>
                <w:numId w:val="46"/>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 xml:space="preserve">document, the Employer’s </w:t>
            </w:r>
            <w:proofErr w:type="gramStart"/>
            <w:r>
              <w:rPr>
                <w:sz w:val="24"/>
              </w:rPr>
              <w:t>rights</w:t>
            </w:r>
            <w:proofErr w:type="gramEnd"/>
            <w:r>
              <w:rPr>
                <w:sz w:val="24"/>
              </w:rPr>
              <w:t xml:space="preserve">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proofErr w:type="gramStart"/>
            <w:r>
              <w:rPr>
                <w:sz w:val="24"/>
              </w:rPr>
              <w:t>,</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proofErr w:type="gramEnd"/>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pPr>
              <w:pStyle w:val="TableParagraph"/>
              <w:numPr>
                <w:ilvl w:val="1"/>
                <w:numId w:val="45"/>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pPr>
              <w:pStyle w:val="TableParagraph"/>
              <w:numPr>
                <w:ilvl w:val="2"/>
                <w:numId w:val="45"/>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pPr>
              <w:pStyle w:val="TableParagraph"/>
              <w:numPr>
                <w:ilvl w:val="2"/>
                <w:numId w:val="45"/>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pPr>
              <w:pStyle w:val="TableParagraph"/>
              <w:numPr>
                <w:ilvl w:val="1"/>
                <w:numId w:val="45"/>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 xml:space="preserve">Requirement, Qualification </w:t>
            </w:r>
            <w:proofErr w:type="gramStart"/>
            <w:r>
              <w:rPr>
                <w:sz w:val="24"/>
              </w:rPr>
              <w:t>Requirement</w:t>
            </w:r>
            <w:proofErr w:type="gramEnd"/>
            <w:r>
              <w:rPr>
                <w:sz w:val="24"/>
              </w:rPr>
              <w:t xml:space="preserve">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pPr>
              <w:pStyle w:val="TableParagraph"/>
              <w:numPr>
                <w:ilvl w:val="2"/>
                <w:numId w:val="45"/>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 xml:space="preserve">specified </w:t>
            </w:r>
            <w:proofErr w:type="gramStart"/>
            <w:r>
              <w:rPr>
                <w:sz w:val="24"/>
              </w:rPr>
              <w:t>requirements;</w:t>
            </w:r>
            <w:proofErr w:type="gramEnd"/>
          </w:p>
          <w:p w14:paraId="5029DD6A" w14:textId="77777777" w:rsidR="009804EB" w:rsidRDefault="00CD05F7">
            <w:pPr>
              <w:pStyle w:val="TableParagraph"/>
              <w:numPr>
                <w:ilvl w:val="2"/>
                <w:numId w:val="45"/>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pPr>
              <w:pStyle w:val="TableParagraph"/>
              <w:numPr>
                <w:ilvl w:val="2"/>
                <w:numId w:val="45"/>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proofErr w:type="gramStart"/>
            <w:r>
              <w:rPr>
                <w:sz w:val="24"/>
              </w:rPr>
              <w:t>time</w:t>
            </w:r>
            <w:proofErr w:type="gramEnd"/>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pPr>
              <w:pStyle w:val="TableParagraph"/>
              <w:numPr>
                <w:ilvl w:val="1"/>
                <w:numId w:val="45"/>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proofErr w:type="gramStart"/>
            <w:r>
              <w:rPr>
                <w:spacing w:val="-1"/>
                <w:sz w:val="24"/>
              </w:rPr>
              <w:t>make</w:t>
            </w:r>
            <w:r>
              <w:rPr>
                <w:spacing w:val="-57"/>
                <w:sz w:val="24"/>
              </w:rPr>
              <w:t xml:space="preserve"> </w:t>
            </w:r>
            <w:r>
              <w:rPr>
                <w:spacing w:val="-2"/>
                <w:sz w:val="24"/>
              </w:rPr>
              <w:t>arrangements</w:t>
            </w:r>
            <w:proofErr w:type="gramEnd"/>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pPr>
              <w:pStyle w:val="TableParagraph"/>
              <w:numPr>
                <w:ilvl w:val="0"/>
                <w:numId w:val="44"/>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pPr>
              <w:pStyle w:val="TableParagraph"/>
              <w:numPr>
                <w:ilvl w:val="0"/>
                <w:numId w:val="44"/>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proofErr w:type="gramStart"/>
            <w:r>
              <w:rPr>
                <w:sz w:val="24"/>
              </w:rPr>
              <w:t>discounts</w:t>
            </w:r>
            <w:proofErr w:type="gramEnd"/>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pPr>
              <w:pStyle w:val="TableParagraph"/>
              <w:numPr>
                <w:ilvl w:val="1"/>
                <w:numId w:val="43"/>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pPr>
              <w:pStyle w:val="TableParagraph"/>
              <w:numPr>
                <w:ilvl w:val="2"/>
                <w:numId w:val="43"/>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 xml:space="preserve">ITB </w:t>
            </w:r>
            <w:proofErr w:type="gramStart"/>
            <w:r>
              <w:rPr>
                <w:b/>
                <w:sz w:val="24"/>
              </w:rPr>
              <w:t>13.5</w:t>
            </w:r>
            <w:r>
              <w:rPr>
                <w:sz w:val="24"/>
              </w:rPr>
              <w:t>;</w:t>
            </w:r>
            <w:proofErr w:type="gramEnd"/>
          </w:p>
          <w:p w14:paraId="61A41F95" w14:textId="77777777" w:rsidR="009804EB" w:rsidRDefault="00CD05F7">
            <w:pPr>
              <w:pStyle w:val="TableParagraph"/>
              <w:numPr>
                <w:ilvl w:val="2"/>
                <w:numId w:val="43"/>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proofErr w:type="gramStart"/>
            <w:r>
              <w:rPr>
                <w:b/>
                <w:sz w:val="24"/>
              </w:rPr>
              <w:t>33</w:t>
            </w:r>
            <w:r>
              <w:rPr>
                <w:sz w:val="24"/>
              </w:rPr>
              <w:t>;</w:t>
            </w:r>
            <w:proofErr w:type="gramEnd"/>
          </w:p>
          <w:p w14:paraId="705C7B88" w14:textId="77777777" w:rsidR="009804EB" w:rsidRDefault="00CD05F7">
            <w:pPr>
              <w:pStyle w:val="TableParagraph"/>
              <w:numPr>
                <w:ilvl w:val="2"/>
                <w:numId w:val="43"/>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 xml:space="preserve">ITB </w:t>
            </w:r>
            <w:proofErr w:type="gramStart"/>
            <w:r>
              <w:rPr>
                <w:b/>
                <w:sz w:val="24"/>
              </w:rPr>
              <w:t>13.9</w:t>
            </w:r>
            <w:r>
              <w:rPr>
                <w:sz w:val="24"/>
              </w:rPr>
              <w:t>;</w:t>
            </w:r>
            <w:proofErr w:type="gramEnd"/>
          </w:p>
          <w:p w14:paraId="26FBF988" w14:textId="77777777" w:rsidR="009804EB" w:rsidRDefault="00CD05F7">
            <w:pPr>
              <w:pStyle w:val="TableParagraph"/>
              <w:numPr>
                <w:ilvl w:val="2"/>
                <w:numId w:val="43"/>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 xml:space="preserve">ITB </w:t>
            </w:r>
            <w:proofErr w:type="gramStart"/>
            <w:r>
              <w:rPr>
                <w:b/>
                <w:sz w:val="24"/>
              </w:rPr>
              <w:t>28.3</w:t>
            </w:r>
            <w:r>
              <w:rPr>
                <w:sz w:val="24"/>
              </w:rPr>
              <w:t>;</w:t>
            </w:r>
            <w:proofErr w:type="gramEnd"/>
          </w:p>
          <w:p w14:paraId="2BA0AA41" w14:textId="77777777" w:rsidR="009804EB" w:rsidRDefault="00CD05F7">
            <w:pPr>
              <w:pStyle w:val="TableParagraph"/>
              <w:numPr>
                <w:ilvl w:val="2"/>
                <w:numId w:val="43"/>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proofErr w:type="gramStart"/>
            <w:r>
              <w:rPr>
                <w:sz w:val="24"/>
              </w:rPr>
              <w:t>Bid</w:t>
            </w:r>
            <w:proofErr w:type="gramEnd"/>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pPr>
              <w:pStyle w:val="TableParagraph"/>
              <w:numPr>
                <w:ilvl w:val="1"/>
                <w:numId w:val="42"/>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 xml:space="preserve">Contract, shall not be </w:t>
            </w:r>
            <w:proofErr w:type="gramStart"/>
            <w:r>
              <w:rPr>
                <w:sz w:val="24"/>
              </w:rPr>
              <w:t>taken into account</w:t>
            </w:r>
            <w:proofErr w:type="gramEnd"/>
            <w:r>
              <w:rPr>
                <w:sz w:val="24"/>
              </w:rPr>
              <w:t xml:space="preserve"> in </w:t>
            </w:r>
            <w:proofErr w:type="gramStart"/>
            <w:r>
              <w:rPr>
                <w:sz w:val="24"/>
              </w:rPr>
              <w:t>Bid</w:t>
            </w:r>
            <w:proofErr w:type="gramEnd"/>
            <w:r>
              <w:rPr>
                <w:spacing w:val="1"/>
                <w:sz w:val="24"/>
              </w:rPr>
              <w:t xml:space="preserve"> </w:t>
            </w:r>
            <w:r>
              <w:rPr>
                <w:sz w:val="24"/>
              </w:rPr>
              <w:t>evaluation.</w:t>
            </w:r>
          </w:p>
          <w:p w14:paraId="3A7FE163" w14:textId="77777777" w:rsidR="009804EB" w:rsidRDefault="00CD05F7">
            <w:pPr>
              <w:pStyle w:val="TableParagraph"/>
              <w:numPr>
                <w:ilvl w:val="1"/>
                <w:numId w:val="42"/>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pPr>
              <w:pStyle w:val="TableParagraph"/>
              <w:numPr>
                <w:ilvl w:val="1"/>
                <w:numId w:val="41"/>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pPr>
              <w:pStyle w:val="TableParagraph"/>
              <w:numPr>
                <w:ilvl w:val="1"/>
                <w:numId w:val="41"/>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pPr>
              <w:pStyle w:val="TableParagraph"/>
              <w:numPr>
                <w:ilvl w:val="1"/>
                <w:numId w:val="40"/>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pPr>
              <w:pStyle w:val="TableParagraph"/>
              <w:numPr>
                <w:ilvl w:val="1"/>
                <w:numId w:val="40"/>
              </w:numPr>
              <w:tabs>
                <w:tab w:val="left" w:pos="671"/>
              </w:tabs>
              <w:spacing w:before="120"/>
              <w:ind w:right="203" w:hanging="420"/>
              <w:jc w:val="both"/>
              <w:rPr>
                <w:sz w:val="24"/>
              </w:rPr>
            </w:pPr>
            <w:r>
              <w:rPr>
                <w:sz w:val="24"/>
              </w:rPr>
              <w:t xml:space="preserve">After evaluation of the price analyses, </w:t>
            </w:r>
            <w:proofErr w:type="gramStart"/>
            <w:r>
              <w:rPr>
                <w:sz w:val="24"/>
              </w:rPr>
              <w:t>in the event</w:t>
            </w:r>
            <w:r>
              <w:rPr>
                <w:spacing w:val="-57"/>
                <w:sz w:val="24"/>
              </w:rPr>
              <w:t xml:space="preserve"> </w:t>
            </w:r>
            <w:r>
              <w:rPr>
                <w:sz w:val="24"/>
              </w:rPr>
              <w:t>that</w:t>
            </w:r>
            <w:proofErr w:type="gramEnd"/>
            <w:r>
              <w:rPr>
                <w:sz w:val="24"/>
              </w:rPr>
              <w:t xml:space="preserve">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pPr>
              <w:pStyle w:val="TableParagraph"/>
              <w:numPr>
                <w:ilvl w:val="1"/>
                <w:numId w:val="39"/>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pPr>
              <w:pStyle w:val="TableParagraph"/>
              <w:numPr>
                <w:ilvl w:val="1"/>
                <w:numId w:val="39"/>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pPr>
              <w:pStyle w:val="TableParagraph"/>
              <w:numPr>
                <w:ilvl w:val="1"/>
                <w:numId w:val="38"/>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pPr>
              <w:pStyle w:val="TableParagraph"/>
              <w:numPr>
                <w:ilvl w:val="1"/>
                <w:numId w:val="38"/>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pPr>
              <w:pStyle w:val="TableParagraph"/>
              <w:numPr>
                <w:ilvl w:val="2"/>
                <w:numId w:val="38"/>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pPr>
              <w:pStyle w:val="TableParagraph"/>
              <w:numPr>
                <w:ilvl w:val="3"/>
                <w:numId w:val="38"/>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pPr>
              <w:pStyle w:val="TableParagraph"/>
              <w:numPr>
                <w:ilvl w:val="3"/>
                <w:numId w:val="38"/>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pPr>
              <w:pStyle w:val="TableParagraph"/>
              <w:numPr>
                <w:ilvl w:val="1"/>
                <w:numId w:val="37"/>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pPr>
              <w:pStyle w:val="TableParagraph"/>
              <w:numPr>
                <w:ilvl w:val="1"/>
                <w:numId w:val="37"/>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77777777" w:rsidR="009804EB" w:rsidRDefault="00CD05F7">
            <w:pPr>
              <w:pStyle w:val="TableParagraph"/>
              <w:numPr>
                <w:ilvl w:val="1"/>
                <w:numId w:val="36"/>
              </w:numPr>
              <w:tabs>
                <w:tab w:val="left" w:pos="606"/>
              </w:tabs>
              <w:spacing w:before="115"/>
              <w:ind w:right="543"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twenty-one (21)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77777777" w:rsidR="009804EB" w:rsidRDefault="00CD05F7">
            <w:pPr>
              <w:pStyle w:val="TableParagraph"/>
              <w:numPr>
                <w:ilvl w:val="1"/>
                <w:numId w:val="36"/>
              </w:numPr>
              <w:tabs>
                <w:tab w:val="left" w:pos="606"/>
              </w:tabs>
              <w:spacing w:before="101" w:line="270" w:lineRule="atLeast"/>
              <w:ind w:right="541" w:hanging="420"/>
              <w:jc w:val="both"/>
              <w:rPr>
                <w:sz w:val="24"/>
              </w:rPr>
            </w:pPr>
            <w:r>
              <w:rPr>
                <w:spacing w:val="-3"/>
                <w:sz w:val="24"/>
              </w:rPr>
              <w:t>Within</w:t>
            </w:r>
            <w:r>
              <w:rPr>
                <w:spacing w:val="-12"/>
                <w:sz w:val="24"/>
              </w:rPr>
              <w:t xml:space="preserve"> </w:t>
            </w:r>
            <w:r>
              <w:rPr>
                <w:spacing w:val="-3"/>
                <w:sz w:val="24"/>
              </w:rPr>
              <w:t>twenty-one</w:t>
            </w:r>
            <w:r>
              <w:rPr>
                <w:spacing w:val="-11"/>
                <w:sz w:val="24"/>
              </w:rPr>
              <w:t xml:space="preserve"> </w:t>
            </w:r>
            <w:r>
              <w:rPr>
                <w:spacing w:val="-3"/>
                <w:sz w:val="24"/>
              </w:rPr>
              <w:t>(21)</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proofErr w:type="gramStart"/>
            <w:r>
              <w:rPr>
                <w:spacing w:val="-1"/>
                <w:sz w:val="24"/>
              </w:rPr>
              <w:t>date</w:t>
            </w:r>
            <w:proofErr w:type="gramEnd"/>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77777777" w:rsidR="009804EB" w:rsidRDefault="00CD05F7">
            <w:pPr>
              <w:pStyle w:val="TableParagraph"/>
              <w:numPr>
                <w:ilvl w:val="1"/>
                <w:numId w:val="35"/>
              </w:numPr>
              <w:tabs>
                <w:tab w:val="left" w:pos="593"/>
              </w:tabs>
              <w:ind w:right="200" w:hanging="420"/>
              <w:jc w:val="both"/>
              <w:rPr>
                <w:sz w:val="24"/>
              </w:rPr>
            </w:pPr>
            <w:r>
              <w:rPr>
                <w:sz w:val="24"/>
              </w:rPr>
              <w:t>Within twenty-one (21)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pPr>
              <w:pStyle w:val="TableParagraph"/>
              <w:numPr>
                <w:ilvl w:val="1"/>
                <w:numId w:val="35"/>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77777777" w:rsidR="009804EB" w:rsidRPr="00892A99" w:rsidRDefault="00000000"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sz w:val="2"/>
        </w:rPr>
      </w:r>
      <w:r>
        <w:rPr>
          <w:sz w:val="2"/>
        </w:rPr>
        <w:pict w14:anchorId="4B5586B1">
          <v:group id="_x0000_s2145" style="width:453.8pt;height:.5pt;mso-position-horizontal-relative:char;mso-position-vertical-relative:line" coordsize="9076,10">
            <v:rect id="_x0000_s2146" style="position:absolute;width:9076;height:10" fillcolor="black" stroked="f"/>
            <w10:anchorlock/>
          </v:group>
        </w:pict>
      </w:r>
    </w:p>
    <w:p w14:paraId="1D150C4A" w14:textId="77777777" w:rsidR="009804EB" w:rsidRDefault="00000000">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xml:space="preserve">, </w:t>
            </w:r>
            <w:proofErr w:type="spellStart"/>
            <w:r w:rsidR="001D149E" w:rsidRPr="001D149E">
              <w:rPr>
                <w:rFonts w:ascii="Book Antiqua" w:hAnsi="Book Antiqua"/>
              </w:rPr>
              <w:t>Leh</w:t>
            </w:r>
            <w:proofErr w:type="spellEnd"/>
            <w:r w:rsidR="001D149E" w:rsidRPr="001D149E">
              <w:rPr>
                <w:rFonts w:ascii="Book Antiqua" w:hAnsi="Book Antiqua"/>
              </w:rPr>
              <w:t xml:space="preserve">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77777777"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proofErr w:type="spellStart"/>
            <w:r w:rsidRPr="00542873">
              <w:rPr>
                <w:rFonts w:ascii="Book Antiqua" w:hAnsi="Book Antiqua" w:cs="Arial-BoldMT"/>
                <w:b/>
                <w:bCs/>
                <w:lang w:bidi="hi-IN"/>
              </w:rPr>
              <w:t>Leh</w:t>
            </w:r>
            <w:proofErr w:type="spellEnd"/>
            <w:r w:rsidRPr="00542873">
              <w:rPr>
                <w:rFonts w:ascii="Book Antiqua" w:hAnsi="Book Antiqua" w:cs="Arial-BoldMT"/>
                <w:b/>
                <w:bCs/>
                <w:lang w:bidi="hi-IN"/>
              </w:rPr>
              <w:t xml:space="preserve"> </w:t>
            </w:r>
            <w:r>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536A2B88"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loss reduction works under RDSS scheme </w:t>
            </w:r>
            <w:r w:rsidR="00051744" w:rsidRPr="00130052">
              <w:rPr>
                <w:rFonts w:ascii="Book Antiqua" w:hAnsi="Book Antiqua"/>
                <w:bCs/>
                <w:sz w:val="23"/>
                <w:szCs w:val="23"/>
              </w:rPr>
              <w:t xml:space="preserve">in </w:t>
            </w:r>
            <w:proofErr w:type="spellStart"/>
            <w:r w:rsidR="00051744" w:rsidRPr="00542873">
              <w:rPr>
                <w:rFonts w:ascii="Book Antiqua" w:hAnsi="Book Antiqua"/>
                <w:bCs/>
                <w:sz w:val="23"/>
                <w:szCs w:val="23"/>
              </w:rPr>
              <w:t>Leh</w:t>
            </w:r>
            <w:proofErr w:type="spellEnd"/>
            <w:r w:rsidR="00051744" w:rsidRPr="00542873">
              <w:rPr>
                <w:rFonts w:ascii="Book Antiqua" w:hAnsi="Book Antiqua"/>
                <w:bCs/>
                <w:sz w:val="23"/>
                <w:szCs w:val="23"/>
              </w:rPr>
              <w:t xml:space="preserve"> district of UT of Ladakh by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w:t>
            </w:r>
            <w:proofErr w:type="gramStart"/>
            <w:r w:rsidR="00B27FB8" w:rsidRPr="00861B81">
              <w:rPr>
                <w:rFonts w:ascii="Book Antiqua" w:hAnsi="Book Antiqua"/>
              </w:rPr>
              <w:t>above</w:t>
            </w:r>
            <w:proofErr w:type="gramEnd"/>
            <w:r w:rsidR="00B27FB8" w:rsidRPr="00861B81">
              <w:rPr>
                <w:rFonts w:ascii="Book Antiqua" w:hAnsi="Book Antiqua"/>
              </w:rPr>
              <w:t xml:space="preser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w:t>
            </w:r>
            <w:proofErr w:type="gramStart"/>
            <w:r w:rsidR="00B27FB8" w:rsidRPr="00861B81">
              <w:rPr>
                <w:rFonts w:ascii="Book Antiqua" w:hAnsi="Book Antiqua"/>
              </w:rPr>
              <w:t>For the purpose of</w:t>
            </w:r>
            <w:proofErr w:type="gramEnd"/>
            <w:r w:rsidR="00B27FB8" w:rsidRPr="00861B81">
              <w:rPr>
                <w:rFonts w:ascii="Book Antiqua" w:hAnsi="Book Antiqua"/>
              </w:rPr>
              <w:t xml:space="preserve">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60ED169F"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proofErr w:type="gramStart"/>
            <w:r w:rsidR="00EC4771">
              <w:rPr>
                <w:rFonts w:ascii="Book Antiqua" w:hAnsi="Book Antiqua"/>
              </w:rPr>
              <w:t>is</w:t>
            </w:r>
            <w:r w:rsidRPr="005A608E">
              <w:rPr>
                <w:rFonts w:ascii="Book Antiqua" w:hAnsi="Book Antiqua"/>
              </w:rPr>
              <w:t>:</w:t>
            </w:r>
            <w:proofErr w:type="gramEnd"/>
            <w:r w:rsidRPr="005A608E">
              <w:rPr>
                <w:rFonts w:ascii="Book Antiqua" w:hAnsi="Book Antiqua"/>
              </w:rPr>
              <w:t xml:space="preserve"> </w:t>
            </w:r>
            <w:r w:rsidR="00EC4771" w:rsidRPr="00312ED5">
              <w:rPr>
                <w:rFonts w:ascii="Book Antiqua" w:eastAsia="MS Mincho" w:hAnsi="Book Antiqua" w:cs="Arial"/>
                <w:bCs/>
              </w:rPr>
              <w:t>CC/NT/W-MISC/DOM/A10/23/05656</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6382E989"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EC4771" w:rsidRPr="002B07D8">
              <w:rPr>
                <w:rFonts w:ascii="Book Antiqua" w:hAnsi="Book Antiqua" w:cs="ArialMT"/>
                <w:lang w:bidi="hi-IN"/>
              </w:rPr>
              <w:t xml:space="preserve">Loss Reduction work under RDSS in </w:t>
            </w:r>
            <w:proofErr w:type="spellStart"/>
            <w:r w:rsidR="00EC4771" w:rsidRPr="00907E19">
              <w:rPr>
                <w:rFonts w:ascii="Book Antiqua" w:hAnsi="Book Antiqua" w:cs="Arial-BoldMT"/>
                <w:lang w:bidi="hi-IN"/>
              </w:rPr>
              <w:t>Leh</w:t>
            </w:r>
            <w:proofErr w:type="spellEnd"/>
            <w:r w:rsidR="00EC4771" w:rsidRPr="00907E19">
              <w:rPr>
                <w:rFonts w:ascii="Book Antiqua" w:hAnsi="Book Antiqua" w:cs="Arial-BoldMT"/>
                <w:lang w:bidi="hi-IN"/>
              </w:rPr>
              <w:t xml:space="preserve"> district under</w:t>
            </w:r>
            <w:r w:rsidR="00EC4771" w:rsidRPr="002B07D8">
              <w:rPr>
                <w:rFonts w:ascii="Book Antiqua" w:hAnsi="Book Antiqua" w:cs="Arial-BoldMT"/>
                <w:b/>
                <w:bCs/>
                <w:lang w:bidi="hi-IN"/>
              </w:rPr>
              <w:t xml:space="preserve"> </w:t>
            </w:r>
            <w:r w:rsidR="00EC4771" w:rsidRPr="002B07D8">
              <w:rPr>
                <w:rFonts w:ascii="Book Antiqua" w:hAnsi="Book Antiqua" w:cs="CIDFont+F2"/>
                <w:lang w:bidi="hi-IN"/>
              </w:rPr>
              <w:t xml:space="preserve">Implementation of Distribution Infrastructure works of LPDD under RDSS </w:t>
            </w:r>
            <w:r w:rsidR="00EC4771" w:rsidRPr="002B07D8">
              <w:rPr>
                <w:rFonts w:ascii="Book Antiqua" w:hAnsi="Book Antiqua" w:cs="CIDFont+F2"/>
                <w:lang w:bidi="hi-IN"/>
              </w:rPr>
              <w:lastRenderedPageBreak/>
              <w:t xml:space="preserve">in the districts of </w:t>
            </w:r>
            <w:proofErr w:type="spellStart"/>
            <w:r w:rsidR="00EC4771" w:rsidRPr="002B07D8">
              <w:rPr>
                <w:rFonts w:ascii="Book Antiqua" w:hAnsi="Book Antiqua" w:cs="CIDFont+F2"/>
                <w:lang w:bidi="hi-IN"/>
              </w:rPr>
              <w:t>Leh</w:t>
            </w:r>
            <w:proofErr w:type="spellEnd"/>
            <w:r w:rsidR="00EC4771" w:rsidRPr="002B07D8">
              <w:rPr>
                <w:rFonts w:ascii="Book Antiqua" w:hAnsi="Book Antiqua" w:cs="CIDFont+F2"/>
                <w:lang w:bidi="hi-IN"/>
              </w:rPr>
              <w:t xml:space="preserve"> &amp; Kargil of UT of Ladakh</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EC4771" w:rsidRPr="00312ED5">
              <w:rPr>
                <w:rFonts w:ascii="Book Antiqua" w:eastAsia="MS Mincho" w:hAnsi="Book Antiqua" w:cs="Arial"/>
                <w:bCs/>
              </w:rPr>
              <w:t>CC/NT/W-MISC/DOM/A10/23/05656</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5911E85D"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loss reduction works under RDSS scheme </w:t>
            </w:r>
            <w:r w:rsidR="00A32938" w:rsidRPr="00130052">
              <w:rPr>
                <w:rFonts w:ascii="Book Antiqua" w:hAnsi="Book Antiqua"/>
                <w:bCs/>
                <w:sz w:val="23"/>
                <w:szCs w:val="23"/>
              </w:rPr>
              <w:t xml:space="preserve">in </w:t>
            </w:r>
            <w:proofErr w:type="spellStart"/>
            <w:r w:rsidR="00A32938" w:rsidRPr="00542873">
              <w:rPr>
                <w:rFonts w:ascii="Book Antiqua" w:hAnsi="Book Antiqua"/>
                <w:bCs/>
                <w:sz w:val="23"/>
                <w:szCs w:val="23"/>
              </w:rPr>
              <w:t>Leh</w:t>
            </w:r>
            <w:proofErr w:type="spellEnd"/>
            <w:r w:rsidR="00A32938" w:rsidRPr="00542873">
              <w:rPr>
                <w:rFonts w:ascii="Book Antiqua" w:hAnsi="Book Antiqua"/>
                <w:bCs/>
                <w:sz w:val="23"/>
                <w:szCs w:val="23"/>
              </w:rPr>
              <w:t xml:space="preserve"> district of UT of Ladakh 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trPr>
          <w:trHeight w:val="40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7D8C2C1B"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addendums/ clarifications, etc.,</w:t>
            </w:r>
            <w:r w:rsidR="00D4773E">
              <w:rPr>
                <w:rFonts w:ascii="Book Antiqua" w:hAnsi="Book Antiqua"/>
                <w:b/>
              </w:rPr>
              <w:t xml:space="preserve"> </w:t>
            </w:r>
            <w:r w:rsidRPr="005A608E">
              <w:rPr>
                <w:rFonts w:ascii="Book Antiqua" w:hAnsi="Book Antiqua"/>
                <w:b/>
              </w:rPr>
              <w:t>submissions of bids, opening of Bids,</w:t>
            </w:r>
            <w:r w:rsidRPr="005A608E">
              <w:rPr>
                <w:rFonts w:ascii="Book Antiqua" w:hAnsi="Book Antiqua"/>
                <w:b/>
                <w:spacing w:val="-57"/>
              </w:rPr>
              <w:t xml:space="preserve"> </w:t>
            </w:r>
            <w:r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p w14:paraId="072CCB6F" w14:textId="77777777" w:rsidR="009804EB" w:rsidRPr="005A608E" w:rsidRDefault="009804EB">
      <w:pPr>
        <w:pStyle w:val="BodyText"/>
        <w:spacing w:before="3"/>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80477CE" w14:textId="77777777" w:rsidR="00D4773E" w:rsidRDefault="00D4773E" w:rsidP="00D4773E">
            <w:pPr>
              <w:tabs>
                <w:tab w:val="left" w:pos="1422"/>
                <w:tab w:val="left" w:pos="1987"/>
              </w:tabs>
              <w:ind w:left="105" w:hanging="5"/>
              <w:jc w:val="both"/>
              <w:rPr>
                <w:rStyle w:val="Hyperlink"/>
                <w:rFonts w:ascii="Book Antiqua" w:hAnsi="Book Antiqua" w:cs="Arial"/>
                <w:snapToGrid w:val="0"/>
              </w:rPr>
            </w:pPr>
            <w:proofErr w:type="gramStart"/>
            <w:r w:rsidRPr="00840999">
              <w:rPr>
                <w:rStyle w:val="Hyperlink"/>
                <w:rFonts w:ascii="Book Antiqua" w:hAnsi="Book Antiqua" w:cs="Arial"/>
                <w:snapToGrid w:val="0"/>
              </w:rPr>
              <w:t>dilpreet@powergrid.in</w:t>
            </w:r>
            <w:r w:rsidRPr="00CD24FB">
              <w:rPr>
                <w:rStyle w:val="Hyperlink"/>
                <w:rFonts w:ascii="Book Antiqua" w:hAnsi="Book Antiqua"/>
              </w:rPr>
              <w:t>;</w:t>
            </w:r>
            <w:proofErr w:type="gramEnd"/>
            <w:r w:rsidRPr="00CD24FB">
              <w:rPr>
                <w:rStyle w:val="Hyperlink"/>
                <w:rFonts w:ascii="Book Antiqua" w:hAnsi="Book Antiqua" w:cs="Arial"/>
                <w:snapToGrid w:val="0"/>
              </w:rPr>
              <w:t xml:space="preserve"> </w:t>
            </w:r>
          </w:p>
          <w:p w14:paraId="3E750DE6" w14:textId="77777777" w:rsidR="00D4773E" w:rsidRPr="00CD24FB" w:rsidRDefault="00000000" w:rsidP="00D4773E">
            <w:pPr>
              <w:tabs>
                <w:tab w:val="left" w:pos="1422"/>
                <w:tab w:val="left" w:pos="1987"/>
              </w:tabs>
              <w:ind w:left="105" w:hanging="5"/>
              <w:jc w:val="both"/>
              <w:rPr>
                <w:rStyle w:val="Hyperlink"/>
                <w:rFonts w:ascii="Book Antiqua" w:hAnsi="Book Antiqua" w:cs="Arial"/>
                <w:snapToGrid w:val="0"/>
              </w:rPr>
            </w:pPr>
            <w:hyperlink r:id="rId29" w:history="1">
              <w:r w:rsidR="00D4773E" w:rsidRPr="00C770A0">
                <w:rPr>
                  <w:rStyle w:val="Hyperlink"/>
                  <w:rFonts w:ascii="Book Antiqua" w:hAnsi="Book Antiqua" w:cs="Arial"/>
                  <w:snapToGrid w:val="0"/>
                </w:rPr>
                <w:t>vakati.silpa@powergrid.in</w:t>
              </w:r>
            </w:hyperlink>
          </w:p>
          <w:p w14:paraId="20B6E37F" w14:textId="77777777" w:rsidR="009804EB" w:rsidRPr="008D42CD" w:rsidRDefault="00CD05F7" w:rsidP="008D42CD">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r w:rsidRPr="005A608E">
              <w:rPr>
                <w:rFonts w:ascii="Book Antiqua" w:hAnsi="Book Antiqua" w:cs="Arial"/>
                <w:u w:val="single"/>
              </w:rPr>
              <w:t xml:space="preserve">Venue, </w:t>
            </w:r>
            <w:proofErr w:type="gramStart"/>
            <w:r w:rsidRPr="005A608E">
              <w:rPr>
                <w:rFonts w:ascii="Book Antiqua" w:hAnsi="Book Antiqua" w:cs="Arial"/>
                <w:u w:val="single"/>
              </w:rPr>
              <w:t>date</w:t>
            </w:r>
            <w:proofErr w:type="gramEnd"/>
            <w:r w:rsidRPr="005A608E">
              <w:rPr>
                <w:rFonts w:ascii="Book Antiqua" w:hAnsi="Book Antiqua" w:cs="Arial"/>
                <w:u w:val="single"/>
              </w:rPr>
              <w:t xml:space="preserve"> and time for Pre-bid Meeting: </w:t>
            </w:r>
          </w:p>
          <w:p w14:paraId="74E5E253" w14:textId="77777777" w:rsidR="00B71A59" w:rsidRPr="005A608E"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p>
          <w:p w14:paraId="32287321" w14:textId="77777777" w:rsidR="00B71A59" w:rsidRPr="008D42CD" w:rsidRDefault="008D42CD"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8D42CD">
              <w:rPr>
                <w:rFonts w:ascii="Book Antiqua" w:hAnsi="Book Antiqua"/>
              </w:rPr>
              <w:t xml:space="preserve">The prospective bidder’s designated representative is invited to attend a pre-bid meeting, which will take place through Video </w:t>
            </w:r>
            <w:proofErr w:type="gramStart"/>
            <w:r w:rsidRPr="008D42CD">
              <w:rPr>
                <w:rFonts w:ascii="Book Antiqua" w:hAnsi="Book Antiqua"/>
              </w:rPr>
              <w:t>Conferencing</w:t>
            </w:r>
            <w:proofErr w:type="gramEnd"/>
            <w:r w:rsidRPr="008D42CD">
              <w:rPr>
                <w:rFonts w:ascii="Book Antiqua" w:hAnsi="Book Antiqua"/>
              </w:rPr>
              <w:t xml:space="preserve"> preferably on Microsoft Teams by inviting prospective bidders to join the meeting using the web link. </w:t>
            </w:r>
            <w:proofErr w:type="gramStart"/>
            <w:r w:rsidRPr="008D42CD">
              <w:rPr>
                <w:rFonts w:ascii="Book Antiqua" w:hAnsi="Book Antiqua"/>
              </w:rPr>
              <w:t>In order to</w:t>
            </w:r>
            <w:proofErr w:type="gramEnd"/>
            <w:r w:rsidRPr="008D42CD">
              <w:rPr>
                <w:rFonts w:ascii="Book Antiqua" w:hAnsi="Book Antiqua"/>
              </w:rPr>
              <w:t xml:space="preserve"> avoid any hassle in joining the meeting, prospective bidders may send their details such as company name, representative name, designation &amp; email id prior to schedule time of the meeting on the email ids given hereunder.</w:t>
            </w:r>
          </w:p>
          <w:p w14:paraId="54D57EE5" w14:textId="77777777" w:rsidR="008D42CD" w:rsidRPr="004D641F" w:rsidRDefault="008D42CD"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D720317" w14:textId="20EC9A91" w:rsidR="00B71A59" w:rsidRPr="004D641F"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017AD0">
              <w:rPr>
                <w:rFonts w:ascii="Book Antiqua" w:hAnsi="Book Antiqua"/>
                <w:highlight w:val="yellow"/>
              </w:rPr>
              <w:t xml:space="preserve">Date of pre-bid conference: </w:t>
            </w:r>
            <w:r w:rsidR="00017AD0" w:rsidRPr="00017AD0">
              <w:rPr>
                <w:rFonts w:ascii="Book Antiqua" w:hAnsi="Book Antiqua" w:cs="Arial"/>
                <w:highlight w:val="yellow"/>
                <w:lang w:eastAsia="en-IN"/>
              </w:rPr>
              <w:t>19/07/2023</w:t>
            </w:r>
          </w:p>
          <w:p w14:paraId="39ED5269" w14:textId="77777777" w:rsidR="00B71A59"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D641F">
              <w:rPr>
                <w:rFonts w:ascii="Book Antiqua" w:hAnsi="Book Antiqua"/>
              </w:rPr>
              <w:t>Time: 1130 Hours (IST) onwards</w:t>
            </w:r>
            <w:r w:rsidRPr="004D641F">
              <w:rPr>
                <w:rFonts w:ascii="Book Antiqua" w:hAnsi="Book Antiqua"/>
              </w:rPr>
              <w:cr/>
            </w:r>
          </w:p>
          <w:p w14:paraId="3BC9B0AA" w14:textId="0EF52711" w:rsidR="00BC1FE2" w:rsidRDefault="00BC1FE2"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Pr>
                <w:rFonts w:ascii="Book Antiqua" w:hAnsi="Book Antiqua"/>
              </w:rPr>
              <w:t xml:space="preserve">Link for pre bid meeting: </w:t>
            </w:r>
          </w:p>
          <w:p w14:paraId="08EE733B" w14:textId="77777777" w:rsidR="00BC1FE2" w:rsidRDefault="00BC1FE2"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066D607E" w14:textId="22F1DCAE" w:rsidR="00BC1FE2" w:rsidRDefault="003B7148"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hyperlink r:id="rId30" w:history="1">
              <w:r w:rsidRPr="00602FB2">
                <w:rPr>
                  <w:rStyle w:val="Hyperlink"/>
                  <w:rFonts w:ascii="Book Antiqua" w:hAnsi="Book Antiqua"/>
                </w:rPr>
                <w:t>https://teams.microsoft.com/l/meetup-join/19%3ameeting_MjgyODY1YTMtMWM2OC00MTFiLTg4ZDktMWE4NWVhMThkNTMy%40thread.v2/0?context=%7b%22Tid%22%3a%227048075c-52c2-4a40-8e7c-5c5a5573c87f%22%2c%22Oid%22%3a%22b06ed1e8-25c9-4736-b3f9-80d7073ee0b7%22%7d</w:t>
              </w:r>
            </w:hyperlink>
            <w:r>
              <w:rPr>
                <w:rFonts w:ascii="Book Antiqua" w:hAnsi="Book Antiqua"/>
              </w:rPr>
              <w:t xml:space="preserve"> </w:t>
            </w:r>
          </w:p>
          <w:p w14:paraId="7CB36F9D" w14:textId="77777777" w:rsidR="003B7148" w:rsidRPr="004D641F" w:rsidRDefault="003B7148"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E964DC4" w14:textId="77777777" w:rsidR="00017AD0" w:rsidRPr="00CD24FB" w:rsidRDefault="00B71A59" w:rsidP="00017AD0">
            <w:pPr>
              <w:ind w:left="96"/>
              <w:jc w:val="both"/>
              <w:rPr>
                <w:rFonts w:ascii="Book Antiqua" w:hAnsi="Book Antiqua" w:cs="Arial"/>
                <w:lang w:val="en-GB"/>
              </w:rPr>
            </w:pPr>
            <w:r w:rsidRPr="004D641F">
              <w:rPr>
                <w:rFonts w:ascii="Book Antiqua" w:hAnsi="Book Antiqua"/>
              </w:rPr>
              <w:t xml:space="preserve">Kind Attn.: </w:t>
            </w:r>
            <w:r w:rsidR="00017AD0">
              <w:rPr>
                <w:rFonts w:ascii="Book Antiqua" w:hAnsi="Book Antiqua" w:cs="Arial"/>
                <w:lang w:val="en-GB"/>
              </w:rPr>
              <w:t>Sr. DGM</w:t>
            </w:r>
            <w:r w:rsidR="00017AD0" w:rsidRPr="00CD24FB">
              <w:rPr>
                <w:rFonts w:ascii="Book Antiqua" w:hAnsi="Book Antiqua" w:cs="Arial"/>
                <w:lang w:val="en-GB"/>
              </w:rPr>
              <w:t xml:space="preserve"> (CS-G1</w:t>
            </w:r>
            <w:r w:rsidR="00017AD0">
              <w:rPr>
                <w:rFonts w:ascii="Book Antiqua" w:hAnsi="Book Antiqua" w:cs="Arial"/>
                <w:lang w:val="en-GB"/>
              </w:rPr>
              <w:t>1</w:t>
            </w:r>
            <w:r w:rsidR="00017AD0" w:rsidRPr="00CD24FB">
              <w:rPr>
                <w:rFonts w:ascii="Book Antiqua" w:hAnsi="Book Antiqua" w:cs="Arial"/>
                <w:lang w:val="en-GB"/>
              </w:rPr>
              <w:t>) / Manager (CS</w:t>
            </w:r>
            <w:r w:rsidR="00017AD0">
              <w:rPr>
                <w:rFonts w:ascii="Book Antiqua" w:hAnsi="Book Antiqua" w:cs="Arial"/>
                <w:lang w:val="en-GB"/>
              </w:rPr>
              <w:t>-</w:t>
            </w:r>
            <w:r w:rsidR="00017AD0" w:rsidRPr="00CD24FB">
              <w:rPr>
                <w:rFonts w:ascii="Book Antiqua" w:hAnsi="Book Antiqua" w:cs="Arial"/>
                <w:lang w:val="en-GB"/>
              </w:rPr>
              <w:t>G1</w:t>
            </w:r>
            <w:r w:rsidR="00017AD0">
              <w:rPr>
                <w:rFonts w:ascii="Book Antiqua" w:hAnsi="Book Antiqua" w:cs="Arial"/>
                <w:lang w:val="en-GB"/>
              </w:rPr>
              <w:t>1</w:t>
            </w:r>
            <w:r w:rsidR="00017AD0" w:rsidRPr="00CD24FB">
              <w:rPr>
                <w:rFonts w:ascii="Book Antiqua" w:hAnsi="Book Antiqua" w:cs="Arial"/>
                <w:lang w:val="en-GB"/>
              </w:rPr>
              <w:t>)</w:t>
            </w:r>
          </w:p>
          <w:p w14:paraId="28D9A2A6" w14:textId="0801BE7A" w:rsidR="00017AD0" w:rsidRPr="00CD24FB" w:rsidRDefault="00017AD0" w:rsidP="00017AD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40417C64" w14:textId="77777777" w:rsidR="00017AD0" w:rsidRPr="00CD24FB" w:rsidRDefault="00017AD0" w:rsidP="00017AD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B4DEA1C" w14:textId="77777777" w:rsidR="00017AD0" w:rsidRPr="00CD24FB" w:rsidRDefault="00017AD0" w:rsidP="00017AD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671B0F95" w14:textId="77777777" w:rsidR="00017AD0" w:rsidRPr="00CD24FB" w:rsidRDefault="00017AD0" w:rsidP="00017AD0">
            <w:pPr>
              <w:ind w:left="1080" w:hanging="1080"/>
              <w:jc w:val="both"/>
              <w:rPr>
                <w:rFonts w:ascii="Book Antiqua" w:hAnsi="Book Antiqua" w:cs="Arial"/>
                <w:lang w:val="en-GB"/>
              </w:rPr>
            </w:pPr>
          </w:p>
          <w:p w14:paraId="1431B80D" w14:textId="77777777" w:rsidR="00017AD0" w:rsidRPr="00CD24FB" w:rsidRDefault="00017AD0" w:rsidP="00017AD0">
            <w:pPr>
              <w:ind w:left="105" w:hanging="5"/>
              <w:jc w:val="both"/>
              <w:rPr>
                <w:rFonts w:ascii="Book Antiqua" w:hAnsi="Book Antiqua" w:cs="Arial"/>
                <w:lang w:val="en-GB"/>
              </w:rPr>
            </w:pPr>
            <w:r w:rsidRPr="00CD24FB">
              <w:rPr>
                <w:rFonts w:ascii="Book Antiqua" w:hAnsi="Book Antiqua" w:cs="Arial"/>
                <w:lang w:val="en-GB"/>
              </w:rPr>
              <w:tab/>
              <w:t xml:space="preserve">(Thru Board) +91-124-282- </w:t>
            </w:r>
            <w:r>
              <w:rPr>
                <w:rFonts w:ascii="Book Antiqua" w:hAnsi="Book Antiqua" w:cs="Arial"/>
                <w:lang w:val="en-GB"/>
              </w:rPr>
              <w:t>2387</w:t>
            </w:r>
            <w:r w:rsidRPr="00CD24FB">
              <w:rPr>
                <w:rFonts w:ascii="Book Antiqua" w:hAnsi="Book Antiqua" w:cs="Arial"/>
                <w:lang w:val="en-GB"/>
              </w:rPr>
              <w:t>/</w:t>
            </w:r>
            <w:r>
              <w:rPr>
                <w:rFonts w:ascii="Book Antiqua" w:hAnsi="Book Antiqua" w:cs="Arial"/>
                <w:lang w:val="en-GB"/>
              </w:rPr>
              <w:t>3314</w:t>
            </w:r>
          </w:p>
          <w:p w14:paraId="526E73EF" w14:textId="77777777" w:rsidR="00017AD0" w:rsidRPr="00CD24FB" w:rsidRDefault="00017AD0" w:rsidP="00017AD0">
            <w:pPr>
              <w:ind w:left="105" w:hanging="5"/>
              <w:jc w:val="both"/>
              <w:rPr>
                <w:rFonts w:ascii="Book Antiqua" w:hAnsi="Book Antiqua" w:cs="Arial"/>
                <w:lang w:val="en-GB"/>
              </w:rPr>
            </w:pPr>
            <w:r w:rsidRPr="00CD24FB">
              <w:rPr>
                <w:rFonts w:ascii="Book Antiqua" w:hAnsi="Book Antiqua" w:cs="Arial"/>
                <w:lang w:val="en-GB"/>
              </w:rPr>
              <w:tab/>
            </w:r>
            <w:proofErr w:type="gramStart"/>
            <w:r w:rsidRPr="00CD24FB">
              <w:rPr>
                <w:rFonts w:ascii="Book Antiqua" w:hAnsi="Book Antiqua" w:cs="Arial"/>
                <w:lang w:val="en-GB"/>
              </w:rPr>
              <w:t>Mobile:+</w:t>
            </w:r>
            <w:proofErr w:type="gramEnd"/>
            <w:r w:rsidRPr="00CD24FB">
              <w:rPr>
                <w:rFonts w:ascii="Book Antiqua" w:hAnsi="Book Antiqua" w:cs="Arial"/>
                <w:lang w:val="en-GB"/>
              </w:rPr>
              <w:t>91-</w:t>
            </w:r>
            <w:r>
              <w:rPr>
                <w:rFonts w:ascii="Book Antiqua" w:hAnsi="Book Antiqua" w:cs="Arial"/>
                <w:lang w:val="en-GB"/>
              </w:rPr>
              <w:t>7042238999</w:t>
            </w:r>
            <w:r w:rsidRPr="00CD24FB">
              <w:rPr>
                <w:rFonts w:ascii="Book Antiqua" w:hAnsi="Book Antiqua" w:cs="Arial"/>
                <w:lang w:val="en-GB"/>
              </w:rPr>
              <w:t>/</w:t>
            </w:r>
            <w:r>
              <w:rPr>
                <w:rFonts w:ascii="Book Antiqua" w:hAnsi="Book Antiqua" w:cs="Arial"/>
                <w:lang w:val="en-GB"/>
              </w:rPr>
              <w:t>9599683583</w:t>
            </w:r>
          </w:p>
          <w:p w14:paraId="72626DEA" w14:textId="77777777" w:rsidR="00017AD0" w:rsidRPr="00CD24FB" w:rsidRDefault="00017AD0" w:rsidP="00017AD0">
            <w:pPr>
              <w:ind w:left="105" w:hanging="5"/>
              <w:jc w:val="both"/>
              <w:rPr>
                <w:rFonts w:ascii="Book Antiqua" w:hAnsi="Book Antiqua" w:cs="Arial"/>
                <w:lang w:val="en-GB"/>
              </w:rPr>
            </w:pPr>
            <w:r w:rsidRPr="00CD24FB">
              <w:rPr>
                <w:rFonts w:ascii="Book Antiqua" w:hAnsi="Book Antiqua" w:cs="Arial"/>
                <w:lang w:val="en-GB"/>
              </w:rPr>
              <w:tab/>
              <w:t xml:space="preserve">Fax </w:t>
            </w:r>
            <w:proofErr w:type="gramStart"/>
            <w:r w:rsidRPr="00CD24FB">
              <w:rPr>
                <w:rFonts w:ascii="Book Antiqua" w:hAnsi="Book Antiqua" w:cs="Arial"/>
                <w:lang w:val="en-GB"/>
              </w:rPr>
              <w:t>Nos.:-</w:t>
            </w:r>
            <w:proofErr w:type="gramEnd"/>
            <w:r w:rsidRPr="00CD24FB">
              <w:rPr>
                <w:rFonts w:ascii="Book Antiqua" w:hAnsi="Book Antiqua" w:cs="Arial"/>
                <w:lang w:val="en-GB"/>
              </w:rPr>
              <w:t xml:space="preserve"> +91-124-2571 831</w:t>
            </w:r>
          </w:p>
          <w:p w14:paraId="451F9EE5" w14:textId="77777777" w:rsidR="00017AD0" w:rsidRPr="00CD24FB" w:rsidRDefault="00017AD0" w:rsidP="00017AD0">
            <w:pPr>
              <w:tabs>
                <w:tab w:val="left" w:pos="1422"/>
                <w:tab w:val="left" w:pos="1987"/>
              </w:tabs>
              <w:ind w:left="105" w:hanging="5"/>
              <w:jc w:val="both"/>
              <w:rPr>
                <w:rFonts w:ascii="Book Antiqua" w:hAnsi="Book Antiqua" w:cs="Arial"/>
              </w:rPr>
            </w:pPr>
            <w:r w:rsidRPr="00CD24FB">
              <w:rPr>
                <w:rFonts w:ascii="Book Antiqua" w:hAnsi="Book Antiqua" w:cs="Arial"/>
                <w:snapToGrid w:val="0"/>
              </w:rPr>
              <w:tab/>
              <w:t>Email:</w:t>
            </w:r>
            <w:r w:rsidRPr="00CD24FB">
              <w:rPr>
                <w:rFonts w:ascii="Book Antiqua" w:hAnsi="Book Antiqua" w:cs="Arial"/>
                <w:lang w:val="en-GB"/>
              </w:rPr>
              <w:t xml:space="preserve"> </w:t>
            </w:r>
          </w:p>
          <w:p w14:paraId="691F9ED1" w14:textId="77777777" w:rsidR="00017AD0" w:rsidRDefault="00017AD0" w:rsidP="00017AD0">
            <w:pPr>
              <w:tabs>
                <w:tab w:val="left" w:pos="1422"/>
                <w:tab w:val="left" w:pos="1987"/>
              </w:tabs>
              <w:ind w:left="105" w:hanging="5"/>
              <w:jc w:val="both"/>
              <w:rPr>
                <w:rStyle w:val="Hyperlink"/>
                <w:rFonts w:ascii="Book Antiqua" w:hAnsi="Book Antiqua" w:cs="Arial"/>
                <w:snapToGrid w:val="0"/>
              </w:rPr>
            </w:pPr>
            <w:proofErr w:type="gramStart"/>
            <w:r w:rsidRPr="00840999">
              <w:rPr>
                <w:rStyle w:val="Hyperlink"/>
                <w:rFonts w:ascii="Book Antiqua" w:hAnsi="Book Antiqua" w:cs="Arial"/>
                <w:snapToGrid w:val="0"/>
              </w:rPr>
              <w:t>dilpreet@powergrid.in</w:t>
            </w:r>
            <w:r w:rsidRPr="00CD24FB">
              <w:rPr>
                <w:rStyle w:val="Hyperlink"/>
                <w:rFonts w:ascii="Book Antiqua" w:hAnsi="Book Antiqua"/>
              </w:rPr>
              <w:t>;</w:t>
            </w:r>
            <w:proofErr w:type="gramEnd"/>
            <w:r w:rsidRPr="00CD24FB">
              <w:rPr>
                <w:rStyle w:val="Hyperlink"/>
                <w:rFonts w:ascii="Book Antiqua" w:hAnsi="Book Antiqua" w:cs="Arial"/>
                <w:snapToGrid w:val="0"/>
              </w:rPr>
              <w:t xml:space="preserve"> </w:t>
            </w:r>
          </w:p>
          <w:p w14:paraId="54408999" w14:textId="7D1C99C7" w:rsidR="00B71A59" w:rsidRPr="008D42CD" w:rsidRDefault="00000000" w:rsidP="00017AD0">
            <w:pPr>
              <w:tabs>
                <w:tab w:val="left" w:pos="1422"/>
                <w:tab w:val="left" w:pos="1987"/>
              </w:tabs>
              <w:ind w:left="1080" w:hanging="1080"/>
              <w:jc w:val="both"/>
              <w:rPr>
                <w:rFonts w:ascii="Book Antiqua" w:hAnsi="Book Antiqua" w:cs="Arial"/>
                <w:snapToGrid w:val="0"/>
                <w:color w:val="0000FF" w:themeColor="hyperlink"/>
                <w:u w:val="single"/>
              </w:rPr>
            </w:pPr>
            <w:hyperlink r:id="rId31" w:history="1">
              <w:r w:rsidR="00017AD0" w:rsidRPr="00C770A0">
                <w:rPr>
                  <w:rStyle w:val="Hyperlink"/>
                  <w:rFonts w:ascii="Book Antiqua" w:hAnsi="Book Antiqua" w:cs="Arial"/>
                  <w:snapToGrid w:val="0"/>
                </w:rPr>
                <w:t>vakati.silpa@powergrid.in</w:t>
              </w:r>
            </w:hyperlink>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 xml:space="preserve">procurement system specified in ITB </w:t>
            </w:r>
            <w:proofErr w:type="gramStart"/>
            <w:r w:rsidRPr="005A608E">
              <w:rPr>
                <w:rFonts w:ascii="Book Antiqua" w:hAnsi="Book Antiqua"/>
              </w:rPr>
              <w:t>6.1</w:t>
            </w:r>
            <w:proofErr w:type="gramEnd"/>
            <w:r w:rsidRPr="005A608E">
              <w:rPr>
                <w:rFonts w:ascii="Book Antiqua" w:hAnsi="Book Antiqua"/>
              </w:rPr>
              <w:t xml:space="preserve">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trPr>
          <w:trHeight w:val="1895"/>
        </w:trPr>
        <w:tc>
          <w:tcPr>
            <w:tcW w:w="1620" w:type="dxa"/>
          </w:tcPr>
          <w:p w14:paraId="29ACFDA7" w14:textId="77777777" w:rsidR="009804EB" w:rsidRDefault="00CD05F7">
            <w:pPr>
              <w:pStyle w:val="TableParagraph"/>
              <w:spacing w:before="119"/>
              <w:ind w:left="107"/>
              <w:rPr>
                <w:b/>
                <w:sz w:val="24"/>
              </w:rPr>
            </w:pPr>
            <w:r>
              <w:rPr>
                <w:b/>
                <w:sz w:val="24"/>
              </w:rPr>
              <w:lastRenderedPageBreak/>
              <w:t>ITB</w:t>
            </w:r>
            <w:r>
              <w:rPr>
                <w:b/>
                <w:spacing w:val="-1"/>
                <w:sz w:val="24"/>
              </w:rPr>
              <w:t xml:space="preserve"> </w:t>
            </w:r>
            <w:r>
              <w:rPr>
                <w:b/>
                <w:sz w:val="24"/>
              </w:rPr>
              <w:t>10.2.8</w:t>
            </w:r>
          </w:p>
        </w:tc>
        <w:tc>
          <w:tcPr>
            <w:tcW w:w="7478" w:type="dxa"/>
          </w:tcPr>
          <w:p w14:paraId="6C8BB978" w14:textId="77777777" w:rsidR="009804EB" w:rsidRDefault="00CD05F7">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p w14:paraId="47572D93" w14:textId="77777777" w:rsidR="009804EB" w:rsidRDefault="009804EB">
            <w:pPr>
              <w:pStyle w:val="TableParagraph"/>
              <w:spacing w:before="55"/>
              <w:ind w:left="107"/>
              <w:rPr>
                <w:sz w:val="24"/>
              </w:rPr>
            </w:pP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pPr>
              <w:pStyle w:val="TableParagraph"/>
              <w:numPr>
                <w:ilvl w:val="0"/>
                <w:numId w:val="34"/>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w:t>
            </w:r>
            <w:proofErr w:type="gramStart"/>
            <w:r>
              <w:rPr>
                <w:sz w:val="24"/>
              </w:rPr>
              <w:t>Bid;</w:t>
            </w:r>
            <w:proofErr w:type="gramEnd"/>
            <w:r>
              <w:rPr>
                <w:sz w:val="24"/>
              </w:rPr>
              <w:t xml:space="preserve"> </w:t>
            </w:r>
          </w:p>
          <w:p w14:paraId="6F70EB1E" w14:textId="77777777" w:rsidR="009804EB" w:rsidRDefault="00CD05F7">
            <w:pPr>
              <w:pStyle w:val="TableParagraph"/>
              <w:numPr>
                <w:ilvl w:val="0"/>
                <w:numId w:val="34"/>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proofErr w:type="gramStart"/>
            <w:r>
              <w:rPr>
                <w:sz w:val="24"/>
              </w:rPr>
              <w:t>applicable;</w:t>
            </w:r>
            <w:proofErr w:type="gramEnd"/>
          </w:p>
          <w:p w14:paraId="59F8C05A" w14:textId="77777777" w:rsidR="009804EB" w:rsidRDefault="00CD05F7">
            <w:pPr>
              <w:pStyle w:val="TableParagraph"/>
              <w:numPr>
                <w:ilvl w:val="0"/>
                <w:numId w:val="34"/>
              </w:numPr>
              <w:tabs>
                <w:tab w:val="left" w:pos="828"/>
              </w:tabs>
              <w:ind w:hanging="721"/>
              <w:jc w:val="both"/>
              <w:rPr>
                <w:sz w:val="24"/>
              </w:rPr>
            </w:pPr>
            <w:r>
              <w:rPr>
                <w:sz w:val="24"/>
              </w:rPr>
              <w:t>Self-certified copy</w:t>
            </w:r>
            <w:r>
              <w:rPr>
                <w:spacing w:val="-5"/>
                <w:sz w:val="24"/>
              </w:rPr>
              <w:t xml:space="preserve"> </w:t>
            </w:r>
            <w:r>
              <w:rPr>
                <w:sz w:val="24"/>
              </w:rPr>
              <w:t xml:space="preserve">of </w:t>
            </w:r>
            <w:proofErr w:type="gramStart"/>
            <w:r>
              <w:rPr>
                <w:sz w:val="24"/>
              </w:rPr>
              <w:t>PAN;</w:t>
            </w:r>
            <w:proofErr w:type="gramEnd"/>
          </w:p>
          <w:p w14:paraId="36F8309C" w14:textId="77777777" w:rsidR="009804EB" w:rsidRDefault="00CD05F7">
            <w:pPr>
              <w:pStyle w:val="TableParagraph"/>
              <w:numPr>
                <w:ilvl w:val="0"/>
                <w:numId w:val="34"/>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6A6DAA6F" w14:textId="77777777" w:rsidR="009804EB" w:rsidRDefault="00CD05F7">
            <w:pPr>
              <w:pStyle w:val="TableParagraph"/>
              <w:numPr>
                <w:ilvl w:val="0"/>
                <w:numId w:val="34"/>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2"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EAE11EE" w14:textId="77777777" w:rsidR="00AD49A2" w:rsidRDefault="00AD49A2" w:rsidP="00AD49A2">
            <w:pPr>
              <w:spacing w:line="276" w:lineRule="auto"/>
              <w:ind w:left="32" w:right="219"/>
              <w:jc w:val="both"/>
              <w:rPr>
                <w:rFonts w:ascii="Book Antiqua" w:hAnsi="Book Antiqua"/>
                <w:b/>
              </w:rPr>
            </w:pPr>
            <w:proofErr w:type="gramStart"/>
            <w:r w:rsidRPr="000455EB">
              <w:rPr>
                <w:rFonts w:ascii="Book Antiqua" w:hAnsi="Book Antiqua"/>
                <w:b/>
              </w:rPr>
              <w:t>Bidder</w:t>
            </w:r>
            <w:proofErr w:type="gramEnd"/>
            <w:r w:rsidRPr="000455EB">
              <w:rPr>
                <w:rFonts w:ascii="Book Antiqua" w:hAnsi="Book Antiqua"/>
                <w:b/>
              </w:rPr>
              <w:t xml:space="preserve"> shall note that no document is required to be submitted as part of Second envelope in Hard Copy.</w:t>
            </w:r>
          </w:p>
          <w:p w14:paraId="56F2B2E0" w14:textId="77777777" w:rsidR="00AD49A2" w:rsidRPr="004922C8" w:rsidRDefault="00AD49A2" w:rsidP="00AC5F46">
            <w:pPr>
              <w:ind w:right="219"/>
              <w:jc w:val="both"/>
              <w:rPr>
                <w:b/>
                <w:i/>
                <w:strike/>
                <w:sz w:val="24"/>
              </w:rPr>
            </w:pP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 xml:space="preserve">Bidders </w:t>
            </w:r>
            <w:proofErr w:type="gramStart"/>
            <w:r w:rsidRPr="00AC5F46">
              <w:rPr>
                <w:rFonts w:ascii="Book Antiqua" w:hAnsi="Book Antiqua"/>
              </w:rPr>
              <w:t>have to</w:t>
            </w:r>
            <w:proofErr w:type="gramEnd"/>
            <w:r w:rsidRPr="00AC5F46">
              <w:rPr>
                <w:rFonts w:ascii="Book Antiqua" w:hAnsi="Book Antiqua"/>
              </w:rPr>
              <w:t xml:space="preserve">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 xml:space="preserve">bidders shall fill up </w:t>
            </w:r>
            <w:proofErr w:type="gramStart"/>
            <w:r w:rsidRPr="00AC5F46">
              <w:rPr>
                <w:rFonts w:ascii="Book Antiqua" w:hAnsi="Book Antiqua"/>
              </w:rPr>
              <w:t>online,</w:t>
            </w:r>
            <w:proofErr w:type="gramEnd"/>
            <w:r w:rsidRPr="00AC5F46">
              <w:rPr>
                <w:rFonts w:ascii="Book Antiqua" w:hAnsi="Book Antiqua"/>
              </w:rPr>
              <w:t xml:space="preserve"> the forms that are available for online filling on</w:t>
            </w:r>
            <w:r w:rsidRPr="00AC5F46">
              <w:rPr>
                <w:rFonts w:ascii="Book Antiqua" w:hAnsi="Book Antiqua"/>
                <w:spacing w:val="-58"/>
              </w:rPr>
              <w:t xml:space="preserve"> </w:t>
            </w:r>
            <w:r w:rsidRPr="00AC5F46">
              <w:rPr>
                <w:rFonts w:ascii="Book Antiqua" w:hAnsi="Book Antiqua"/>
              </w:rPr>
              <w:t xml:space="preserve">the e-portal. The rest of the forms shall be </w:t>
            </w:r>
            <w:proofErr w:type="gramStart"/>
            <w:r w:rsidRPr="00AC5F46">
              <w:rPr>
                <w:rFonts w:ascii="Book Antiqua" w:hAnsi="Book Antiqua"/>
              </w:rPr>
              <w:t>download</w:t>
            </w:r>
            <w:proofErr w:type="gramEnd"/>
            <w:r w:rsidRPr="00AC5F46">
              <w:rPr>
                <w:rFonts w:ascii="Book Antiqua" w:hAnsi="Book Antiqua"/>
              </w:rPr>
              <w:t xml:space="preserve">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642BEA">
            <w:pPr>
              <w:pStyle w:val="ListParagraph"/>
              <w:widowControl/>
              <w:numPr>
                <w:ilvl w:val="0"/>
                <w:numId w:val="115"/>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642BEA">
            <w:pPr>
              <w:pStyle w:val="ListParagraph"/>
              <w:widowControl/>
              <w:numPr>
                <w:ilvl w:val="0"/>
                <w:numId w:val="115"/>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3"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w:t>
            </w:r>
            <w:proofErr w:type="gramStart"/>
            <w:r w:rsidRPr="00E204A5">
              <w:rPr>
                <w:rFonts w:ascii="Book Antiqua" w:hAnsi="Book Antiqua"/>
              </w:rPr>
              <w:t>ITB</w:t>
            </w:r>
            <w:proofErr w:type="gramEnd"/>
            <w:r w:rsidRPr="00E204A5">
              <w:rPr>
                <w:rFonts w:ascii="Book Antiqua" w:hAnsi="Book Antiqua"/>
              </w:rPr>
              <w:t xml:space="preserve"> </w:t>
            </w:r>
          </w:p>
          <w:p w14:paraId="3D7E5CA8" w14:textId="77777777"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E204A5">
            <w:pPr>
              <w:widowControl/>
              <w:numPr>
                <w:ilvl w:val="1"/>
                <w:numId w:val="112"/>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Bidders shall also submit Joint Deed of Undertaking by the collaborator along with the bidder/manufacturer, duly signed and stamped on each page in original, if applicable as per Annexure- A (BDS</w:t>
            </w:r>
            <w:proofErr w:type="gramStart"/>
            <w:r w:rsidRPr="00E204A5">
              <w:rPr>
                <w:rFonts w:ascii="Book Antiqua" w:hAnsi="Book Antiqua" w:cs="Arial"/>
                <w:spacing w:val="-2"/>
              </w:rPr>
              <w:t>);</w:t>
            </w:r>
            <w:proofErr w:type="gramEnd"/>
            <w:r w:rsidRPr="00E204A5">
              <w:rPr>
                <w:rFonts w:ascii="Book Antiqua" w:hAnsi="Book Antiqua" w:cs="Arial"/>
                <w:spacing w:val="-2"/>
              </w:rPr>
              <w:t xml:space="preserve"> </w:t>
            </w:r>
          </w:p>
          <w:p w14:paraId="666671EB" w14:textId="77777777" w:rsidR="007B463D" w:rsidRDefault="007B463D" w:rsidP="00475103">
            <w:pPr>
              <w:widowControl/>
              <w:numPr>
                <w:ilvl w:val="1"/>
                <w:numId w:val="112"/>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of Undertaking on Compliance of Terms &amp; Conditions of the Bidding Documents including Scope of Work and other related requirements</w:t>
            </w:r>
            <w:r w:rsidRPr="007B463D">
              <w:rPr>
                <w:rFonts w:ascii="Book Antiqua" w:hAnsi="Book Antiqua" w:cs="Arial"/>
                <w:spacing w:val="-2"/>
              </w:rPr>
              <w:t xml:space="preserve">  </w:t>
            </w:r>
          </w:p>
          <w:p w14:paraId="032D34D8" w14:textId="77777777" w:rsidR="007B463D" w:rsidRPr="007B463D" w:rsidRDefault="007B463D" w:rsidP="007B463D">
            <w:pPr>
              <w:widowControl/>
              <w:numPr>
                <w:ilvl w:val="1"/>
                <w:numId w:val="112"/>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216F65">
            <w:pPr>
              <w:widowControl/>
              <w:numPr>
                <w:ilvl w:val="1"/>
                <w:numId w:val="112"/>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proofErr w:type="gramStart"/>
            <w:r w:rsidRPr="00E204A5">
              <w:rPr>
                <w:rFonts w:ascii="Book Antiqua" w:hAnsi="Book Antiqua"/>
                <w:b/>
              </w:rPr>
              <w:t>Bidder</w:t>
            </w:r>
            <w:proofErr w:type="gramEnd"/>
            <w:r w:rsidRPr="00E204A5">
              <w:rPr>
                <w:rFonts w:ascii="Book Antiqua" w:hAnsi="Book Antiqua"/>
                <w:b/>
              </w:rPr>
              <w:t xml:space="preserve">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22059F03" w14:textId="77777777" w:rsidR="00E46BDB" w:rsidRPr="00CD24FB" w:rsidRDefault="00E46BDB" w:rsidP="00E46BDB">
            <w:pPr>
              <w:ind w:left="96"/>
              <w:jc w:val="both"/>
              <w:rPr>
                <w:rFonts w:ascii="Book Antiqua" w:hAnsi="Book Antiqua" w:cs="Arial"/>
                <w:lang w:val="en-GB"/>
              </w:rPr>
            </w:pPr>
            <w:r>
              <w:rPr>
                <w:rFonts w:ascii="Book Antiqua" w:hAnsi="Book Antiqua" w:cs="Arial"/>
                <w:lang w:val="en-GB"/>
              </w:rPr>
              <w:t>Sr. DGM</w:t>
            </w:r>
            <w:r w:rsidRPr="00CD24FB">
              <w:rPr>
                <w:rFonts w:ascii="Book Antiqua" w:hAnsi="Book Antiqua" w:cs="Arial"/>
                <w:lang w:val="en-GB"/>
              </w:rPr>
              <w:t xml:space="preserve"> (CS-G1</w:t>
            </w:r>
            <w:r>
              <w:rPr>
                <w:rFonts w:ascii="Book Antiqua" w:hAnsi="Book Antiqua" w:cs="Arial"/>
                <w:lang w:val="en-GB"/>
              </w:rPr>
              <w:t>1</w:t>
            </w:r>
            <w:r w:rsidRPr="00CD24FB">
              <w:rPr>
                <w:rFonts w:ascii="Book Antiqua" w:hAnsi="Book Antiqua" w:cs="Arial"/>
                <w:lang w:val="en-GB"/>
              </w:rPr>
              <w:t>) / Manager (CS</w:t>
            </w:r>
            <w:r>
              <w:rPr>
                <w:rFonts w:ascii="Book Antiqua" w:hAnsi="Book Antiqua" w:cs="Arial"/>
                <w:lang w:val="en-GB"/>
              </w:rPr>
              <w:t>-</w:t>
            </w:r>
            <w:r w:rsidRPr="00CD24FB">
              <w:rPr>
                <w:rFonts w:ascii="Book Antiqua" w:hAnsi="Book Antiqua" w:cs="Arial"/>
                <w:lang w:val="en-GB"/>
              </w:rPr>
              <w:t>G1</w:t>
            </w:r>
            <w:r>
              <w:rPr>
                <w:rFonts w:ascii="Book Antiqua" w:hAnsi="Book Antiqua" w:cs="Arial"/>
                <w:lang w:val="en-GB"/>
              </w:rPr>
              <w:t>1</w:t>
            </w:r>
            <w:r w:rsidRPr="00CD24FB">
              <w:rPr>
                <w:rFonts w:ascii="Book Antiqua" w:hAnsi="Book Antiqua" w:cs="Arial"/>
                <w:lang w:val="en-GB"/>
              </w:rPr>
              <w:t>)</w:t>
            </w:r>
          </w:p>
          <w:p w14:paraId="62472B2B" w14:textId="302692B3"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F4FECEE" w14:textId="77777777"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3A6664D8" w14:textId="0EEADA16" w:rsidR="009804EB" w:rsidRPr="00E46BDB" w:rsidRDefault="00E46BDB" w:rsidP="00E46BDB">
            <w:pPr>
              <w:ind w:left="105" w:hanging="1080"/>
              <w:jc w:val="both"/>
              <w:rPr>
                <w:rFonts w:ascii="Book Antiqua" w:hAnsi="Book Antiqua" w:cs="Arial"/>
                <w:lang w:val="en-GB"/>
              </w:rPr>
            </w:pPr>
            <w:r w:rsidRPr="00CD24FB">
              <w:rPr>
                <w:rFonts w:ascii="Book Antiqua" w:hAnsi="Book Antiqua" w:cs="Arial"/>
                <w:lang w:val="en-GB"/>
              </w:rPr>
              <w:tab/>
              <w:t>Gurgaon (Haryana) - 122001.</w:t>
            </w: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D96741">
              <w:rPr>
                <w:rFonts w:ascii="Book Antiqua" w:hAnsi="Book Antiqua" w:cs="Calibri"/>
                <w:b/>
                <w:bCs/>
              </w:rPr>
              <w:t>Supplementing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4"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5"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w:t>
            </w:r>
            <w:proofErr w:type="gramStart"/>
            <w:r w:rsidRPr="00D96741">
              <w:rPr>
                <w:rFonts w:ascii="Book Antiqua" w:hAnsi="Book Antiqua" w:cs="Calibri"/>
              </w:rPr>
              <w:t>subsequent to</w:t>
            </w:r>
            <w:proofErr w:type="gramEnd"/>
            <w:r w:rsidRPr="00D96741">
              <w:rPr>
                <w:rFonts w:ascii="Book Antiqua" w:hAnsi="Book Antiqua" w:cs="Calibri"/>
              </w:rPr>
              <w:t xml:space="preserve">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D96741">
              <w:rPr>
                <w:rFonts w:ascii="Book Antiqua" w:hAnsi="Book Antiqua" w:cs="Calibri"/>
                <w:color w:val="000000"/>
                <w:lang w:bidi="hi-IN"/>
              </w:rPr>
              <w:t>with regard to</w:t>
            </w:r>
            <w:proofErr w:type="gramEnd"/>
            <w:r w:rsidRPr="00D96741">
              <w:rPr>
                <w:rFonts w:ascii="Book Antiqua" w:hAnsi="Book Antiqua" w:cs="Calibri"/>
                <w:color w:val="000000"/>
                <w:lang w:bidi="hi-IN"/>
              </w:rPr>
              <w:t xml:space="preserve">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w:t>
            </w:r>
            <w:proofErr w:type="gramStart"/>
            <w:r>
              <w:rPr>
                <w:sz w:val="24"/>
              </w:rPr>
              <w:t>Documents, if</w:t>
            </w:r>
            <w:proofErr w:type="gramEnd"/>
            <w:r>
              <w:rPr>
                <w:sz w:val="24"/>
              </w:rPr>
              <w:t xml:space="preserve">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proofErr w:type="gramStart"/>
            <w:r w:rsidRPr="00B90A49">
              <w:rPr>
                <w:sz w:val="24"/>
              </w:rPr>
              <w:t>Final Destination</w:t>
            </w:r>
            <w:proofErr w:type="gramEnd"/>
            <w:r w:rsidRPr="00B90A49">
              <w:rPr>
                <w:sz w:val="24"/>
              </w:rPr>
              <w:t xml:space="preserve">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proofErr w:type="gramStart"/>
                  <w:r w:rsidRPr="00B90A49">
                    <w:rPr>
                      <w:rFonts w:ascii="Book Antiqua" w:hAnsi="Book Antiqua" w:cs="Arial"/>
                      <w:b/>
                      <w:bCs/>
                      <w:lang w:eastAsia="en-IN"/>
                    </w:rPr>
                    <w:t>Final Destination</w:t>
                  </w:r>
                  <w:proofErr w:type="gramEnd"/>
                  <w:r w:rsidRPr="00B90A49">
                    <w:rPr>
                      <w:rFonts w:ascii="Book Antiqua" w:hAnsi="Book Antiqua" w:cs="Arial"/>
                      <w:b/>
                      <w:bCs/>
                      <w:lang w:eastAsia="en-IN"/>
                    </w:rPr>
                    <w:t xml:space="preserve"> (Site/ Project Site)</w:t>
                  </w:r>
                </w:p>
              </w:tc>
            </w:tr>
            <w:tr w:rsidR="00B90A49" w:rsidRPr="00B90A49" w14:paraId="054BA982" w14:textId="77777777" w:rsidTr="00B90A49">
              <w:trPr>
                <w:trHeight w:val="285"/>
              </w:trPr>
              <w:tc>
                <w:tcPr>
                  <w:tcW w:w="5428" w:type="dxa"/>
                  <w:tcBorders>
                    <w:top w:val="outset" w:sz="6" w:space="0" w:color="auto"/>
                    <w:left w:val="outset" w:sz="6" w:space="0" w:color="auto"/>
                    <w:bottom w:val="outset" w:sz="6" w:space="0" w:color="auto"/>
                    <w:right w:val="outset" w:sz="6" w:space="0" w:color="auto"/>
                  </w:tcBorders>
                </w:tcPr>
                <w:p w14:paraId="3A0B3888" w14:textId="16500188" w:rsidR="00B90A49" w:rsidRPr="00B90A49" w:rsidRDefault="00037B79" w:rsidP="00037B79">
                  <w:pPr>
                    <w:pStyle w:val="ListParagraph"/>
                    <w:ind w:left="281" w:right="78" w:hanging="180"/>
                    <w:rPr>
                      <w:rFonts w:ascii="Book Antiqua" w:hAnsi="Book Antiqua" w:cs="Arial"/>
                      <w:lang w:eastAsia="en-IN"/>
                    </w:rPr>
                  </w:pPr>
                  <w:r w:rsidRPr="002B07D8">
                    <w:rPr>
                      <w:rFonts w:ascii="Book Antiqua" w:hAnsi="Book Antiqua" w:cs="ArialMT"/>
                      <w:lang w:bidi="hi-IN"/>
                    </w:rPr>
                    <w:t xml:space="preserve">Loss Reduction work under RDSS in </w:t>
                  </w:r>
                  <w:proofErr w:type="spellStart"/>
                  <w:r w:rsidRPr="00907E19">
                    <w:rPr>
                      <w:rFonts w:ascii="Book Antiqua" w:hAnsi="Book Antiqua" w:cs="Arial-BoldMT"/>
                      <w:lang w:bidi="hi-IN"/>
                    </w:rPr>
                    <w:t>Leh</w:t>
                  </w:r>
                  <w:proofErr w:type="spellEnd"/>
                  <w:r w:rsidRPr="00907E19">
                    <w:rPr>
                      <w:rFonts w:ascii="Book Antiqua" w:hAnsi="Book Antiqua" w:cs="Arial-BoldMT"/>
                      <w:lang w:bidi="hi-IN"/>
                    </w:rPr>
                    <w:t xml:space="preserve"> district under</w:t>
                  </w:r>
                  <w:r w:rsidRPr="002B07D8">
                    <w:rPr>
                      <w:rFonts w:ascii="Book Antiqua" w:hAnsi="Book Antiqua" w:cs="Arial-BoldMT"/>
                      <w:b/>
                      <w:bCs/>
                      <w:lang w:bidi="hi-IN"/>
                    </w:rPr>
                    <w:t xml:space="preserve"> </w:t>
                  </w:r>
                  <w:r w:rsidRPr="002B07D8">
                    <w:rPr>
                      <w:rFonts w:ascii="Book Antiqua" w:hAnsi="Book Antiqua" w:cs="CIDFont+F2"/>
                      <w:lang w:bidi="hi-IN"/>
                    </w:rPr>
                    <w:t xml:space="preserve">Implementation of Distribution Infrastructure works of LPDD under RDSS in the districts of </w:t>
                  </w:r>
                  <w:proofErr w:type="spellStart"/>
                  <w:r w:rsidRPr="002B07D8">
                    <w:rPr>
                      <w:rFonts w:ascii="Book Antiqua" w:hAnsi="Book Antiqua" w:cs="CIDFont+F2"/>
                      <w:lang w:bidi="hi-IN"/>
                    </w:rPr>
                    <w:t>Leh</w:t>
                  </w:r>
                  <w:proofErr w:type="spellEnd"/>
                  <w:r w:rsidRPr="002B07D8">
                    <w:rPr>
                      <w:rFonts w:ascii="Book Antiqua" w:hAnsi="Book Antiqua" w:cs="CIDFont+F2"/>
                      <w:lang w:bidi="hi-IN"/>
                    </w:rPr>
                    <w:t xml:space="preserve"> &amp; Kargil of UT of Ladakh</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6E188627" w:rsidR="00B90A49" w:rsidRPr="00B90A49" w:rsidRDefault="00037B79" w:rsidP="00B90A49">
                  <w:pPr>
                    <w:spacing w:after="240"/>
                    <w:jc w:val="both"/>
                    <w:rPr>
                      <w:rFonts w:ascii="Book Antiqua" w:hAnsi="Book Antiqua" w:cs="Arial"/>
                      <w:lang w:eastAsia="en-IN"/>
                    </w:rPr>
                  </w:pPr>
                  <w:proofErr w:type="spellStart"/>
                  <w:r w:rsidRPr="00907E19">
                    <w:rPr>
                      <w:rFonts w:ascii="Book Antiqua" w:hAnsi="Book Antiqua" w:cs="Arial-BoldMT"/>
                      <w:lang w:bidi="hi-IN"/>
                    </w:rPr>
                    <w:t>Leh</w:t>
                  </w:r>
                  <w:proofErr w:type="spellEnd"/>
                  <w:r w:rsidRPr="00907E19">
                    <w:rPr>
                      <w:rFonts w:ascii="Book Antiqua" w:hAnsi="Book Antiqua" w:cs="Arial-BoldMT"/>
                      <w:lang w:bidi="hi-IN"/>
                    </w:rPr>
                    <w:t xml:space="preserve"> district</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pPr>
              <w:pStyle w:val="TableParagraph"/>
              <w:spacing w:before="113"/>
              <w:ind w:left="107" w:right="367"/>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w:t>
            </w:r>
            <w:proofErr w:type="gramStart"/>
            <w:r w:rsidRPr="00F148EC">
              <w:rPr>
                <w:sz w:val="24"/>
              </w:rPr>
              <w:t>i.e.</w:t>
            </w:r>
            <w:proofErr w:type="gramEnd"/>
            <w:r w:rsidRPr="00F148EC">
              <w:rPr>
                <w:sz w:val="24"/>
              </w:rPr>
              <w:t xml:space="preserv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52003DA4" w:rsidR="00C7748C" w:rsidRDefault="00CD05F7" w:rsidP="00AE6939">
            <w:pPr>
              <w:pStyle w:val="TableParagraph"/>
              <w:spacing w:before="213"/>
              <w:ind w:left="107"/>
              <w:rPr>
                <w:b/>
                <w:sz w:val="24"/>
              </w:rPr>
            </w:pPr>
            <w:proofErr w:type="gramStart"/>
            <w:r w:rsidRPr="00C7748C">
              <w:rPr>
                <w:sz w:val="24"/>
              </w:rPr>
              <w:t>A Bid</w:t>
            </w:r>
            <w:proofErr w:type="gramEnd"/>
            <w:r w:rsidRPr="00C7748C">
              <w:rPr>
                <w:sz w:val="24"/>
              </w:rPr>
              <w:t xml:space="preserve">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AE6939" w:rsidRPr="00B972C3">
              <w:rPr>
                <w:rFonts w:ascii="Book Antiqua" w:hAnsi="Book Antiqua" w:cs="Arial"/>
                <w:b/>
                <w:bCs/>
              </w:rPr>
              <w:t>1,57,96,000</w:t>
            </w:r>
            <w:r w:rsidR="00C7748C" w:rsidRPr="00C7748C">
              <w:rPr>
                <w:sz w:val="24"/>
              </w:rPr>
              <w:t>:</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w:t>
                  </w:r>
                  <w:proofErr w:type="spellStart"/>
                  <w:r>
                    <w:rPr>
                      <w:rFonts w:ascii="Book Antiqua" w:hAnsi="Book Antiqua" w:cs="Arial"/>
                      <w:lang w:bidi="en-US"/>
                    </w:rPr>
                    <w:t>Gole</w:t>
                  </w:r>
                  <w:proofErr w:type="spellEnd"/>
                  <w:r>
                    <w:rPr>
                      <w:rFonts w:ascii="Book Antiqua" w:hAnsi="Book Antiqua" w:cs="Arial"/>
                      <w:lang w:bidi="en-US"/>
                    </w:rPr>
                    <w:t xml:space="preserv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 xml:space="preserve">In case of Bank Guarantee (towards Bid Security) verification through SFMS facility of ICICI Bank, the applicant </w:t>
            </w:r>
            <w:proofErr w:type="gramStart"/>
            <w:r w:rsidRPr="0079429F">
              <w:rPr>
                <w:sz w:val="23"/>
                <w:szCs w:val="23"/>
              </w:rPr>
              <w:t>has to</w:t>
            </w:r>
            <w:proofErr w:type="gramEnd"/>
            <w:r w:rsidRPr="0079429F">
              <w:rPr>
                <w:sz w:val="23"/>
                <w:szCs w:val="23"/>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79429F">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6" w:history="1">
              <w:r w:rsidRPr="00AA5E2C">
                <w:rPr>
                  <w:rStyle w:val="Hyperlink"/>
                </w:rPr>
                <w:t>https://epay.powergrid.in</w:t>
              </w:r>
            </w:hyperlink>
            <w:r w:rsidRPr="00AA5E2C">
              <w:t xml:space="preserve">, a link of which is provided on the POWERGRID website </w:t>
            </w:r>
            <w:hyperlink r:id="rId37"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shd w:val="clear" w:color="auto" w:fill="auto"/>
                </w:tcPr>
                <w:p w14:paraId="1257C8BA" w14:textId="77777777" w:rsidR="00C7748C" w:rsidRPr="00AA5E2C" w:rsidRDefault="00C7748C" w:rsidP="00C7748C">
                  <w:pPr>
                    <w:pStyle w:val="Default"/>
                    <w:jc w:val="both"/>
                  </w:pPr>
                  <w:r w:rsidRPr="00AA5E2C">
                    <w:t>Payment Category</w:t>
                  </w:r>
                </w:p>
              </w:tc>
              <w:tc>
                <w:tcPr>
                  <w:tcW w:w="3723" w:type="dxa"/>
                  <w:shd w:val="clear" w:color="auto" w:fill="auto"/>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shd w:val="clear" w:color="auto" w:fill="auto"/>
                </w:tcPr>
                <w:p w14:paraId="23A6ACD2" w14:textId="77777777" w:rsidR="00C7748C" w:rsidRPr="00AA5E2C" w:rsidRDefault="00C7748C" w:rsidP="00C7748C">
                  <w:pPr>
                    <w:pStyle w:val="Default"/>
                    <w:jc w:val="both"/>
                  </w:pPr>
                  <w:r w:rsidRPr="00AA5E2C">
                    <w:t xml:space="preserve"> Sub-category</w:t>
                  </w:r>
                </w:p>
              </w:tc>
              <w:tc>
                <w:tcPr>
                  <w:tcW w:w="3723" w:type="dxa"/>
                  <w:shd w:val="clear" w:color="auto" w:fill="auto"/>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shd w:val="clear" w:color="auto" w:fill="auto"/>
                </w:tcPr>
                <w:p w14:paraId="79326E15" w14:textId="77777777" w:rsidR="00C7748C" w:rsidRPr="00AA5E2C" w:rsidRDefault="00C7748C" w:rsidP="00C7748C">
                  <w:pPr>
                    <w:pStyle w:val="Default"/>
                    <w:jc w:val="both"/>
                  </w:pPr>
                  <w:r w:rsidRPr="00AA5E2C">
                    <w:t>Name of Depositor</w:t>
                  </w:r>
                </w:p>
              </w:tc>
              <w:tc>
                <w:tcPr>
                  <w:tcW w:w="3723" w:type="dxa"/>
                  <w:shd w:val="clear" w:color="auto" w:fill="auto"/>
                </w:tcPr>
                <w:p w14:paraId="1EB606EE" w14:textId="77777777" w:rsidR="00C7748C" w:rsidRPr="00AA5E2C" w:rsidRDefault="00C7748C" w:rsidP="00C7748C">
                  <w:pPr>
                    <w:pStyle w:val="Default"/>
                    <w:ind w:right="-17"/>
                    <w:jc w:val="both"/>
                  </w:pPr>
                  <w:r w:rsidRPr="00AA5E2C">
                    <w:t xml:space="preserve">Name of the Bidder </w:t>
                  </w:r>
                  <w:proofErr w:type="gramStart"/>
                  <w:r w:rsidRPr="00AA5E2C">
                    <w:t xml:space="preserve">( </w:t>
                  </w:r>
                  <w:r>
                    <w:t>N</w:t>
                  </w:r>
                  <w:r w:rsidRPr="00AA5E2C">
                    <w:rPr>
                      <w:i/>
                      <w:iCs/>
                    </w:rPr>
                    <w:t>ame</w:t>
                  </w:r>
                  <w:proofErr w:type="gramEnd"/>
                  <w:r w:rsidRPr="00AA5E2C">
                    <w:rPr>
                      <w:i/>
                      <w:iCs/>
                    </w:rPr>
                    <w:t xml:space="preserv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shd w:val="clear" w:color="auto" w:fill="auto"/>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shd w:val="clear" w:color="auto" w:fill="auto"/>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shd w:val="clear" w:color="auto" w:fill="auto"/>
                </w:tcPr>
                <w:p w14:paraId="20B73A4D" w14:textId="77777777" w:rsidR="00C7748C" w:rsidRPr="00AA5E2C" w:rsidRDefault="00C7748C" w:rsidP="00C7748C">
                  <w:pPr>
                    <w:pStyle w:val="Default"/>
                    <w:jc w:val="both"/>
                  </w:pPr>
                  <w:r w:rsidRPr="00AA5E2C">
                    <w:t>Payment Remarks</w:t>
                  </w:r>
                </w:p>
              </w:tc>
              <w:tc>
                <w:tcPr>
                  <w:tcW w:w="3723" w:type="dxa"/>
                  <w:shd w:val="clear" w:color="auto" w:fill="auto"/>
                </w:tcPr>
                <w:p w14:paraId="304464F4" w14:textId="77777777" w:rsidR="00C7748C" w:rsidRPr="00AA5E2C" w:rsidRDefault="00C7748C" w:rsidP="00C7748C">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77777777" w:rsidR="009804EB" w:rsidRDefault="009804EB">
            <w:pPr>
              <w:pStyle w:val="TableParagraph"/>
            </w:pP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678669E6"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2360A8" w:rsidRPr="002360A8">
              <w:rPr>
                <w:rFonts w:ascii="Book Antiqua" w:eastAsia="Calibri" w:hAnsi="Book Antiqua" w:cs="Arial"/>
                <w:b/>
                <w:bCs/>
                <w:color w:val="0000FF"/>
              </w:rPr>
              <w:t>07</w:t>
            </w:r>
            <w:r w:rsidR="002B24B0" w:rsidRPr="002360A8">
              <w:rPr>
                <w:rFonts w:ascii="Book Antiqua" w:eastAsia="Calibri" w:hAnsi="Book Antiqua" w:cs="Arial"/>
                <w:b/>
                <w:bCs/>
                <w:color w:val="0000FF"/>
              </w:rPr>
              <w:t>/08/</w:t>
            </w:r>
            <w:r w:rsidRPr="002360A8">
              <w:rPr>
                <w:rFonts w:ascii="Book Antiqua" w:eastAsia="Calibri" w:hAnsi="Book Antiqua" w:cs="Arial"/>
                <w:b/>
                <w:bCs/>
                <w:color w:val="0000FF"/>
              </w:rPr>
              <w:t xml:space="preserve">2023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 xml:space="preserve">Address for submission of Hard copy of </w:t>
            </w:r>
            <w:proofErr w:type="gramStart"/>
            <w:r w:rsidRPr="005005F2">
              <w:rPr>
                <w:rFonts w:ascii="Book Antiqua" w:eastAsia="Calibri" w:hAnsi="Book Antiqua" w:cs="Arial"/>
                <w:b/>
                <w:bCs/>
                <w:u w:val="single"/>
              </w:rPr>
              <w:t>Documents;</w:t>
            </w:r>
            <w:proofErr w:type="gramEnd"/>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5A4E69B" w14:textId="77777777" w:rsidR="002B24B0" w:rsidRPr="00CD24FB" w:rsidRDefault="002B24B0" w:rsidP="002B24B0">
            <w:pPr>
              <w:ind w:left="96"/>
              <w:jc w:val="both"/>
              <w:rPr>
                <w:rFonts w:ascii="Book Antiqua" w:hAnsi="Book Antiqua" w:cs="Arial"/>
                <w:lang w:val="en-GB"/>
              </w:rPr>
            </w:pPr>
            <w:r>
              <w:rPr>
                <w:rFonts w:ascii="Book Antiqua" w:hAnsi="Book Antiqua" w:cs="Arial"/>
                <w:lang w:val="en-GB"/>
              </w:rPr>
              <w:t>Sr. DGM</w:t>
            </w:r>
            <w:r w:rsidRPr="00CD24FB">
              <w:rPr>
                <w:rFonts w:ascii="Book Antiqua" w:hAnsi="Book Antiqua" w:cs="Arial"/>
                <w:lang w:val="en-GB"/>
              </w:rPr>
              <w:t xml:space="preserve"> (CS-G1</w:t>
            </w:r>
            <w:r>
              <w:rPr>
                <w:rFonts w:ascii="Book Antiqua" w:hAnsi="Book Antiqua" w:cs="Arial"/>
                <w:lang w:val="en-GB"/>
              </w:rPr>
              <w:t>1</w:t>
            </w:r>
            <w:r w:rsidRPr="00CD24FB">
              <w:rPr>
                <w:rFonts w:ascii="Book Antiqua" w:hAnsi="Book Antiqua" w:cs="Arial"/>
                <w:lang w:val="en-GB"/>
              </w:rPr>
              <w:t>) / Manager (CS</w:t>
            </w:r>
            <w:r>
              <w:rPr>
                <w:rFonts w:ascii="Book Antiqua" w:hAnsi="Book Antiqua" w:cs="Arial"/>
                <w:lang w:val="en-GB"/>
              </w:rPr>
              <w:t>-</w:t>
            </w:r>
            <w:r w:rsidRPr="00CD24FB">
              <w:rPr>
                <w:rFonts w:ascii="Book Antiqua" w:hAnsi="Book Antiqua" w:cs="Arial"/>
                <w:lang w:val="en-GB"/>
              </w:rPr>
              <w:t>G1</w:t>
            </w:r>
            <w:r>
              <w:rPr>
                <w:rFonts w:ascii="Book Antiqua" w:hAnsi="Book Antiqua" w:cs="Arial"/>
                <w:lang w:val="en-GB"/>
              </w:rPr>
              <w:t>1</w:t>
            </w:r>
            <w:r w:rsidRPr="00CD24FB">
              <w:rPr>
                <w:rFonts w:ascii="Book Antiqua" w:hAnsi="Book Antiqua" w:cs="Arial"/>
                <w:lang w:val="en-GB"/>
              </w:rPr>
              <w:t>)</w:t>
            </w:r>
          </w:p>
          <w:p w14:paraId="575869E4" w14:textId="31C467B4"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60364641"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2360A8" w:rsidRPr="002360A8">
              <w:rPr>
                <w:rFonts w:ascii="Book Antiqua" w:eastAsia="Calibri" w:hAnsi="Book Antiqua" w:cs="Arial"/>
                <w:b/>
                <w:bCs/>
                <w:color w:val="0000FF"/>
              </w:rPr>
              <w:t>09</w:t>
            </w:r>
            <w:r w:rsidR="00083F5C" w:rsidRPr="002360A8">
              <w:rPr>
                <w:rFonts w:ascii="Book Antiqua" w:eastAsia="Calibri" w:hAnsi="Book Antiqua" w:cs="Arial"/>
                <w:b/>
                <w:bCs/>
                <w:color w:val="0000FF"/>
              </w:rPr>
              <w:t>/08/</w:t>
            </w:r>
            <w:r w:rsidRPr="002360A8">
              <w:rPr>
                <w:rFonts w:ascii="Book Antiqua" w:eastAsia="Calibri" w:hAnsi="Book Antiqua" w:cs="Arial"/>
                <w:b/>
                <w:bCs/>
                <w:color w:val="0000FF"/>
              </w:rPr>
              <w:t>2023,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7F5D3B39"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2360A8" w:rsidRPr="002360A8">
              <w:rPr>
                <w:rFonts w:ascii="Book Antiqua" w:eastAsia="Calibri" w:hAnsi="Book Antiqua" w:cs="Arial"/>
                <w:b/>
                <w:bCs/>
                <w:color w:val="0000FF"/>
              </w:rPr>
              <w:t>09</w:t>
            </w:r>
            <w:r w:rsidR="000B0010" w:rsidRPr="002360A8">
              <w:rPr>
                <w:rFonts w:ascii="Book Antiqua" w:eastAsia="Calibri" w:hAnsi="Book Antiqua" w:cs="Arial"/>
                <w:b/>
                <w:bCs/>
                <w:color w:val="0000FF"/>
              </w:rPr>
              <w:t>/08/2023</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2C2B5C12"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t xml:space="preserve">The determination shall also </w:t>
            </w:r>
            <w:proofErr w:type="gramStart"/>
            <w:r w:rsidRPr="004F41E1">
              <w:rPr>
                <w:rFonts w:ascii="Book Antiqua" w:hAnsi="Book Antiqua" w:cs="Arial"/>
              </w:rPr>
              <w:t>take into account</w:t>
            </w:r>
            <w:proofErr w:type="gramEnd"/>
            <w:r w:rsidRPr="004F41E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w:t>
            </w:r>
            <w:r w:rsidRPr="004F41E1">
              <w:rPr>
                <w:rFonts w:ascii="Book Antiqua" w:hAnsi="Book Antiqua" w:cs="Arial"/>
              </w:rPr>
              <w:lastRenderedPageBreak/>
              <w:t xml:space="preserve">be subject to the condition that  aggregate of the Minimum Average Annual Turnover (MAAT) requirement specified  in Qualification Requirement </w:t>
            </w:r>
            <w:r w:rsidRPr="004F41E1">
              <w:rPr>
                <w:rFonts w:ascii="Book Antiqua" w:hAnsi="Book Antiqua" w:cs="Arial"/>
                <w:b/>
                <w:bCs/>
              </w:rPr>
              <w:t>(Annexure-A(BDS), Section-2, Part-I of Bidding Documents)</w:t>
            </w:r>
            <w:r w:rsidRPr="004F41E1">
              <w:rPr>
                <w:rFonts w:ascii="Book Antiqua" w:hAnsi="Book Antiqua" w:cs="Arial"/>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F41E1">
              <w:rPr>
                <w:rFonts w:ascii="Book Antiqua" w:hAnsi="Book Antiqua" w:cs="Arial"/>
                <w:b/>
                <w:bCs/>
              </w:rPr>
              <w:t>Annexure-A(BDS), Section-2, Part-I of Bidding Documents</w:t>
            </w:r>
            <w:r w:rsidRPr="004F41E1">
              <w:rPr>
                <w:rFonts w:ascii="Book Antiqua" w:hAnsi="Book Antiqua" w:cs="Arial"/>
              </w:rPr>
              <w:t xml:space="preserve">). However, the award of contracts as above shall be further restricted to the Balance Bid Capacity (i.e., Bid Capacity net of works under execution), as declared by the bidder itself in its bid as per clause </w:t>
            </w:r>
            <w:r w:rsidRPr="004F41E1">
              <w:rPr>
                <w:rFonts w:ascii="Book Antiqua" w:hAnsi="Book Antiqua" w:cs="Arial"/>
                <w:b/>
                <w:bCs/>
              </w:rPr>
              <w:t>29.2(b).1.1</w:t>
            </w:r>
            <w:r w:rsidRPr="004F41E1">
              <w:rPr>
                <w:rFonts w:ascii="Book Antiqua" w:hAnsi="Book Antiqua" w:cs="Arial"/>
              </w:rPr>
              <w:t xml:space="preserve"> below. </w:t>
            </w:r>
          </w:p>
          <w:p w14:paraId="1677E6C6" w14:textId="77777777" w:rsidR="00CE744B" w:rsidRPr="004F41E1" w:rsidRDefault="00CE744B" w:rsidP="00CE744B">
            <w:pPr>
              <w:tabs>
                <w:tab w:val="left" w:pos="972"/>
              </w:tabs>
              <w:ind w:left="981" w:hanging="1071"/>
              <w:jc w:val="both"/>
              <w:rPr>
                <w:rFonts w:ascii="Book Antiqua" w:hAnsi="Book Antiqua" w:cs="Arial"/>
              </w:rPr>
            </w:pPr>
          </w:p>
          <w:p w14:paraId="10DCFCCE"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Pr="004F41E1">
              <w:rPr>
                <w:rFonts w:ascii="Book Antiqua" w:hAnsi="Book Antiqua" w:cs="Arial"/>
              </w:rPr>
              <w:t xml:space="preserve">Pursuant to clause </w:t>
            </w:r>
            <w:r w:rsidRPr="004F41E1">
              <w:rPr>
                <w:rFonts w:ascii="Book Antiqua" w:hAnsi="Book Antiqua" w:cs="Arial"/>
                <w:b/>
                <w:bCs/>
              </w:rPr>
              <w:t>29.2(b).1</w:t>
            </w:r>
            <w:r w:rsidRPr="004F41E1">
              <w:rPr>
                <w:rFonts w:ascii="Book Antiqua" w:hAnsi="Book Antiqua" w:cs="Arial"/>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3B53DAE5"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w:t>
            </w:r>
            <w:proofErr w:type="gramStart"/>
            <w:r w:rsidRPr="004F41E1">
              <w:rPr>
                <w:rFonts w:ascii="Book Antiqua" w:hAnsi="Book Antiqua" w:cs="Arial"/>
              </w:rPr>
              <w:t>taking into account</w:t>
            </w:r>
            <w:proofErr w:type="gramEnd"/>
            <w:r w:rsidRPr="004F41E1">
              <w:rPr>
                <w:rFonts w:ascii="Book Antiqua" w:hAnsi="Book Antiqua" w:cs="Arial"/>
              </w:rPr>
              <w:t xml:space="preserve"> the completed as well as the works in progress </w:t>
            </w:r>
          </w:p>
          <w:p w14:paraId="1B0163A0" w14:textId="77777777" w:rsidR="00CE744B" w:rsidRPr="004F41E1" w:rsidRDefault="00CE744B" w:rsidP="00CE744B">
            <w:pPr>
              <w:adjustRightInd w:val="0"/>
              <w:jc w:val="both"/>
              <w:rPr>
                <w:rFonts w:ascii="Book Antiqua" w:hAnsi="Book Antiqua" w:cs="Arial"/>
              </w:rPr>
            </w:pPr>
          </w:p>
          <w:p w14:paraId="1F57C233"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04C1E68A" w14:textId="77777777" w:rsidR="00CE744B" w:rsidRPr="004F41E1" w:rsidRDefault="00CE744B" w:rsidP="00CE744B">
            <w:pPr>
              <w:adjustRightInd w:val="0"/>
              <w:ind w:left="1701" w:hanging="693"/>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w:t>
            </w:r>
            <w:proofErr w:type="gramStart"/>
            <w:r w:rsidRPr="004F41E1">
              <w:rPr>
                <w:rFonts w:ascii="Book Antiqua" w:hAnsi="Book Antiqua" w:cs="Arial"/>
              </w:rPr>
              <w:t>may,</w:t>
            </w:r>
            <w:proofErr w:type="gramEnd"/>
            <w:r w:rsidRPr="004F41E1">
              <w:rPr>
                <w:rFonts w:ascii="Book Antiqua" w:hAnsi="Book Antiqua" w:cs="Arial"/>
              </w:rPr>
              <w:t xml:space="preserve">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 xml:space="preserve">In </w:t>
            </w:r>
            <w:proofErr w:type="gramStart"/>
            <w:r w:rsidRPr="004F41E1">
              <w:rPr>
                <w:rFonts w:ascii="Book Antiqua" w:hAnsi="Book Antiqua" w:cs="Arial"/>
              </w:rPr>
              <w:t>case</w:t>
            </w:r>
            <w:proofErr w:type="gramEnd"/>
            <w:r w:rsidRPr="004F41E1">
              <w:rPr>
                <w:rFonts w:ascii="Book Antiqua" w:hAnsi="Book Antiqua" w:cs="Arial"/>
              </w:rPr>
              <w:t xml:space="preserve"> of Joint Venture bids, the requirements specified in the Qualification Requirement for the individual partner(s) shall be </w:t>
            </w:r>
            <w:proofErr w:type="gramStart"/>
            <w:r w:rsidRPr="004F41E1">
              <w:rPr>
                <w:rFonts w:ascii="Book Antiqua" w:hAnsi="Book Antiqua" w:cs="Arial"/>
              </w:rPr>
              <w:t>taken into account</w:t>
            </w:r>
            <w:proofErr w:type="gramEnd"/>
            <w:r w:rsidRPr="004F41E1">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77777777"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t xml:space="preserve">Notwithstanding the </w:t>
            </w:r>
            <w:proofErr w:type="gramStart"/>
            <w:r w:rsidRPr="004F41E1">
              <w:rPr>
                <w:rFonts w:ascii="Book Antiqua" w:hAnsi="Book Antiqua" w:cs="Arial"/>
              </w:rPr>
              <w:t>above, in case</w:t>
            </w:r>
            <w:proofErr w:type="gramEnd"/>
            <w:r w:rsidRPr="004F41E1">
              <w:rPr>
                <w:rFonts w:ascii="Book Antiqua" w:hAnsi="Book Antiqua" w:cs="Arial"/>
              </w:rPr>
              <w:t xml:space="preserv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lastRenderedPageBreak/>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44CBB9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6956DE0" w14:textId="77777777" w:rsidR="00CE744B" w:rsidRPr="004F41E1" w:rsidRDefault="00CE744B" w:rsidP="00CE744B">
            <w:pPr>
              <w:tabs>
                <w:tab w:val="left" w:pos="972"/>
              </w:tabs>
              <w:ind w:left="981" w:hanging="1071"/>
              <w:jc w:val="both"/>
              <w:rPr>
                <w:rFonts w:ascii="Book Antiqua" w:hAnsi="Book Antiqua" w:cs="Arial"/>
              </w:rPr>
            </w:pPr>
          </w:p>
          <w:p w14:paraId="20D04B93" w14:textId="3DA51E11" w:rsidR="00C426F7" w:rsidRDefault="00CE744B" w:rsidP="00CE744B">
            <w:pPr>
              <w:tabs>
                <w:tab w:val="left" w:pos="972"/>
              </w:tabs>
              <w:ind w:left="981" w:hanging="947"/>
              <w:jc w:val="both"/>
              <w:rPr>
                <w:sz w:val="24"/>
              </w:rPr>
            </w:pPr>
            <w:r w:rsidRPr="004F41E1">
              <w:rPr>
                <w:rFonts w:ascii="Book Antiqua" w:hAnsi="Book Antiqua" w:cs="Arial"/>
                <w:b/>
                <w:bCs/>
              </w:rPr>
              <w:t xml:space="preserve">29.2(b).5 </w:t>
            </w:r>
            <w:r w:rsidRPr="004F41E1">
              <w:rPr>
                <w:rFonts w:ascii="Book Antiqua" w:hAnsi="Book Antiqua" w:cs="Arial"/>
              </w:rPr>
              <w:t xml:space="preserve">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w:t>
            </w:r>
            <w:proofErr w:type="gramStart"/>
            <w:r w:rsidRPr="004F41E1">
              <w:rPr>
                <w:rFonts w:ascii="Book Antiqua" w:hAnsi="Book Antiqua" w:cs="Arial"/>
              </w:rPr>
              <w:t>Capacity.</w:t>
            </w:r>
            <w:r w:rsidR="000F1CEA">
              <w:rPr>
                <w:sz w:val="24"/>
              </w:rPr>
              <w:t>.</w:t>
            </w:r>
            <w:proofErr w:type="gramEnd"/>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36232B">
            <w:pPr>
              <w:pStyle w:val="TableParagraph"/>
              <w:numPr>
                <w:ilvl w:val="0"/>
                <w:numId w:val="33"/>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 xml:space="preserve">as </w:t>
            </w:r>
            <w:proofErr w:type="gramStart"/>
            <w:r w:rsidRPr="0036232B">
              <w:rPr>
                <w:rFonts w:ascii="Book Antiqua" w:hAnsi="Book Antiqua"/>
              </w:rPr>
              <w:t>nonresponsive;</w:t>
            </w:r>
            <w:proofErr w:type="gramEnd"/>
          </w:p>
          <w:p w14:paraId="7789E308" w14:textId="77777777" w:rsidR="009804EB" w:rsidRPr="0036232B" w:rsidRDefault="00CD05F7" w:rsidP="0036232B">
            <w:pPr>
              <w:pStyle w:val="TableParagraph"/>
              <w:numPr>
                <w:ilvl w:val="0"/>
                <w:numId w:val="33"/>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 xml:space="preserve">the Conditions of Contract. Bids shall be evaluated </w:t>
            </w:r>
            <w:proofErr w:type="gramStart"/>
            <w:r w:rsidRPr="0036232B">
              <w:rPr>
                <w:rFonts w:ascii="Book Antiqua" w:hAnsi="Book Antiqua"/>
              </w:rPr>
              <w:t>on the basis of</w:t>
            </w:r>
            <w:proofErr w:type="gramEnd"/>
            <w:r w:rsidRPr="0036232B">
              <w:rPr>
                <w:rFonts w:ascii="Book Antiqua" w:hAnsi="Book Antiqua"/>
              </w:rPr>
              <w:t xml:space="preserve">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w:t>
            </w:r>
            <w:proofErr w:type="gramStart"/>
            <w:r w:rsidRPr="0036232B">
              <w:rPr>
                <w:rFonts w:ascii="Book Antiqua" w:hAnsi="Book Antiqua"/>
              </w:rPr>
              <w:t>responsive;</w:t>
            </w:r>
            <w:proofErr w:type="gramEnd"/>
          </w:p>
          <w:p w14:paraId="7FD7A95B" w14:textId="77777777" w:rsidR="009804EB" w:rsidRPr="0036232B" w:rsidRDefault="00CD05F7" w:rsidP="00472432">
            <w:pPr>
              <w:pStyle w:val="TableParagraph"/>
              <w:numPr>
                <w:ilvl w:val="0"/>
                <w:numId w:val="33"/>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proofErr w:type="gramStart"/>
            <w:r w:rsidRPr="0036232B">
              <w:rPr>
                <w:rFonts w:ascii="Book Antiqua" w:hAnsi="Book Antiqua"/>
              </w:rPr>
              <w:t>goods</w:t>
            </w:r>
            <w:proofErr w:type="gramEnd"/>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E204A5">
            <w:pPr>
              <w:pStyle w:val="TableParagraph"/>
              <w:numPr>
                <w:ilvl w:val="0"/>
                <w:numId w:val="33"/>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36232B">
            <w:pPr>
              <w:pStyle w:val="TableParagraph"/>
              <w:numPr>
                <w:ilvl w:val="0"/>
                <w:numId w:val="33"/>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 xml:space="preserve">the </w:t>
            </w:r>
            <w:proofErr w:type="gramStart"/>
            <w:r>
              <w:rPr>
                <w:sz w:val="24"/>
              </w:rPr>
              <w:t>bid</w:t>
            </w:r>
            <w:proofErr w:type="gramEnd"/>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is </w:t>
            </w:r>
            <w:r w:rsidR="00BC1FE2" w:rsidRPr="00BC1FE2">
              <w:rPr>
                <w:b/>
                <w:bCs/>
                <w:sz w:val="24"/>
              </w:rPr>
              <w:t>10</w:t>
            </w:r>
            <w:r w:rsidRPr="00BC1FE2">
              <w:rPr>
                <w:b/>
                <w:bCs/>
                <w:sz w:val="24"/>
              </w:rPr>
              <w:t>% of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45.1The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77777777" w:rsidR="009804EB" w:rsidRPr="00642BEA" w:rsidRDefault="00642BEA" w:rsidP="00642BEA">
      <w:pPr>
        <w:jc w:val="both"/>
        <w:rPr>
          <w:rFonts w:ascii="Book Antiqua" w:hAnsi="Book Antiqua"/>
          <w:sz w:val="24"/>
          <w:szCs w:val="24"/>
        </w:rPr>
        <w:sectPr w:rsidR="009804EB" w:rsidRPr="00642BEA" w:rsidSect="00642BEA">
          <w:headerReference w:type="even" r:id="rId38"/>
          <w:headerReference w:type="default" r:id="rId39"/>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40"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1" w:history="1">
        <w:r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7777777" w:rsidR="009804EB" w:rsidRDefault="00CD05F7">
      <w:pPr>
        <w:pStyle w:val="Heading3"/>
        <w:tabs>
          <w:tab w:val="left" w:pos="1340"/>
          <w:tab w:val="left" w:pos="9590"/>
        </w:tabs>
        <w:spacing w:before="230"/>
        <w:ind w:left="531"/>
      </w:pPr>
      <w:bookmarkStart w:id="57" w:name="_bookmark51"/>
      <w:bookmarkEnd w:id="57"/>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08766F81"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Pr>
          <w:rFonts w:ascii="Book Antiqua" w:hAnsi="Book Antiqua"/>
          <w:b/>
          <w:bCs/>
          <w:sz w:val="28"/>
          <w:szCs w:val="28"/>
          <w:u w:val="single"/>
        </w:rPr>
        <w:t xml:space="preserve"> Form-1</w:t>
      </w:r>
      <w:r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proofErr w:type="spellStart"/>
      <w:r w:rsidR="00E0269C" w:rsidRPr="00E0269C">
        <w:rPr>
          <w:rFonts w:ascii="Book Antiqua" w:hAnsi="Book Antiqua"/>
          <w:b/>
          <w:bCs/>
          <w:sz w:val="28"/>
          <w:szCs w:val="28"/>
          <w:u w:val="single"/>
        </w:rPr>
        <w:t>Leh</w:t>
      </w:r>
      <w:proofErr w:type="spellEnd"/>
      <w:r w:rsidR="00E0269C">
        <w:rPr>
          <w:rFonts w:ascii="Book Antiqua" w:hAnsi="Book Antiqua"/>
          <w:b/>
          <w:bCs/>
          <w:sz w:val="28"/>
          <w:szCs w:val="28"/>
          <w:u w:val="single"/>
        </w:rPr>
        <w:t>” in part-1 of bidding documents</w:t>
      </w:r>
      <w:r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2"/>
          <w:headerReference w:type="default" r:id="rId43"/>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pPr>
              <w:pStyle w:val="TableParagraph"/>
              <w:numPr>
                <w:ilvl w:val="0"/>
                <w:numId w:val="30"/>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pPr>
              <w:pStyle w:val="TableParagraph"/>
              <w:numPr>
                <w:ilvl w:val="1"/>
                <w:numId w:val="30"/>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 xml:space="preserve">etc. as </w:t>
            </w:r>
            <w:proofErr w:type="gramStart"/>
            <w:r>
              <w:rPr>
                <w:sz w:val="24"/>
              </w:rPr>
              <w:t>applicable;</w:t>
            </w:r>
            <w:proofErr w:type="gramEnd"/>
          </w:p>
          <w:p w14:paraId="50D263CC" w14:textId="77777777" w:rsidR="009804EB" w:rsidRDefault="00CD05F7">
            <w:pPr>
              <w:pStyle w:val="TableParagraph"/>
              <w:numPr>
                <w:ilvl w:val="1"/>
                <w:numId w:val="30"/>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pPr>
              <w:pStyle w:val="TableParagraph"/>
              <w:numPr>
                <w:ilvl w:val="1"/>
                <w:numId w:val="30"/>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10A43B83" w14:textId="77777777" w:rsidR="009804EB" w:rsidRDefault="00CD05F7">
            <w:pPr>
              <w:pStyle w:val="TableParagraph"/>
              <w:numPr>
                <w:ilvl w:val="1"/>
                <w:numId w:val="30"/>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pPr>
              <w:pStyle w:val="TableParagraph"/>
              <w:numPr>
                <w:ilvl w:val="1"/>
                <w:numId w:val="30"/>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77777777" w:rsidR="009804EB" w:rsidRDefault="00000000">
      <w:pPr>
        <w:pStyle w:val="BodyText"/>
        <w:spacing w:line="20" w:lineRule="exact"/>
        <w:ind w:left="531"/>
        <w:rPr>
          <w:sz w:val="2"/>
        </w:rPr>
      </w:pPr>
      <w:r>
        <w:rPr>
          <w:sz w:val="2"/>
        </w:rPr>
      </w:r>
      <w:r>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4"/>
          <w:headerReference w:type="default" r:id="rId45"/>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7777777" w:rsidR="00F2351C" w:rsidRDefault="00CD05F7">
      <w:pPr>
        <w:pStyle w:val="Heading5"/>
        <w:spacing w:before="199"/>
        <w:ind w:left="4998" w:right="3383" w:hanging="1160"/>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r w:rsidRPr="00F2351C">
        <w:rPr>
          <w:spacing w:val="-57"/>
        </w:rPr>
        <w:t xml:space="preserve"> </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6"/>
          <w:headerReference w:type="default" r:id="rId47"/>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pPr>
        <w:spacing w:line="276" w:lineRule="auto"/>
        <w:ind w:left="920" w:right="1095"/>
      </w:pPr>
      <w:r>
        <w:t>WHEREAS………………………</w:t>
      </w:r>
      <w:r>
        <w:rPr>
          <w:spacing w:val="1"/>
        </w:rPr>
        <w:t xml:space="preserve"> </w:t>
      </w:r>
      <w:r>
        <w:t>[Insert</w:t>
      </w:r>
      <w:r>
        <w:rPr>
          <w:spacing w:val="55"/>
        </w:rPr>
        <w:t xml:space="preserve"> </w:t>
      </w:r>
      <w:r>
        <w:t>name</w:t>
      </w:r>
      <w:r>
        <w:rPr>
          <w:spacing w:val="55"/>
        </w:rPr>
        <w:t xml:space="preserve"> </w:t>
      </w:r>
      <w:r>
        <w:t>of</w:t>
      </w:r>
      <w:r>
        <w:rPr>
          <w:spacing w:val="55"/>
        </w:rPr>
        <w:t xml:space="preserve"> </w:t>
      </w:r>
      <w:r>
        <w:t>the</w:t>
      </w:r>
      <w:r>
        <w:rPr>
          <w:spacing w:val="55"/>
        </w:rPr>
        <w:t xml:space="preserve"> </w:t>
      </w:r>
      <w:r>
        <w:t>Sole Bidder] / [ insert name of the Lead</w:t>
      </w:r>
      <w:r>
        <w:rPr>
          <w:spacing w:val="1"/>
        </w:rPr>
        <w:t xml:space="preserve"> </w:t>
      </w:r>
      <w:r>
        <w:t xml:space="preserve">Joint Venture   Member followed by the words </w:t>
      </w:r>
      <w:proofErr w:type="gramStart"/>
      <w:r>
        <w:t>“ representing</w:t>
      </w:r>
      <w:proofErr w:type="gramEnd"/>
      <w:r>
        <w:t xml:space="preserve"> Joint Venture of [ insert names of all</w:t>
      </w:r>
      <w:r>
        <w:rPr>
          <w:spacing w:val="1"/>
        </w:rPr>
        <w:t xml:space="preserve"> </w:t>
      </w:r>
      <w:r>
        <w:t>the members of Joint Venture]”]</w:t>
      </w:r>
      <w:r>
        <w:rPr>
          <w:spacing w:val="1"/>
        </w:rPr>
        <w:t xml:space="preserve"> </w:t>
      </w:r>
      <w:r>
        <w:t>with</w:t>
      </w:r>
      <w:r>
        <w:rPr>
          <w:spacing w:val="1"/>
        </w:rPr>
        <w:t xml:space="preserve"> </w:t>
      </w:r>
      <w:r>
        <w:t>address</w:t>
      </w:r>
      <w:r>
        <w:rPr>
          <w:spacing w:val="1"/>
        </w:rPr>
        <w:t xml:space="preserve"> </w:t>
      </w:r>
      <w:r>
        <w:t>…………….</w:t>
      </w:r>
      <w:r>
        <w:rPr>
          <w:spacing w:val="1"/>
        </w:rPr>
        <w:t xml:space="preserve"> </w:t>
      </w:r>
      <w:r>
        <w:t>[Insert</w:t>
      </w:r>
      <w:r>
        <w:rPr>
          <w:spacing w:val="55"/>
        </w:rPr>
        <w:t xml:space="preserve"> </w:t>
      </w:r>
      <w:r>
        <w:t>address of Sole Bidder /Lead</w:t>
      </w:r>
      <w:r>
        <w:rPr>
          <w:spacing w:val="1"/>
        </w:rPr>
        <w:t xml:space="preserve"> </w:t>
      </w:r>
      <w:r>
        <w:t>Joint Venture Member]</w:t>
      </w:r>
      <w:r>
        <w:rPr>
          <w:spacing w:val="1"/>
        </w:rPr>
        <w:t xml:space="preserve"> </w:t>
      </w:r>
      <w:r>
        <w:t>having its registered office</w:t>
      </w:r>
      <w:r>
        <w:rPr>
          <w:spacing w:val="1"/>
        </w:rPr>
        <w:t xml:space="preserve"> </w:t>
      </w:r>
      <w:r>
        <w:t>at …………….</w:t>
      </w:r>
      <w:r>
        <w:rPr>
          <w:spacing w:val="1"/>
        </w:rPr>
        <w:t xml:space="preserve"> </w:t>
      </w:r>
      <w:r>
        <w:t>[Insert</w:t>
      </w:r>
      <w:r>
        <w:rPr>
          <w:spacing w:val="55"/>
        </w:rPr>
        <w:t xml:space="preserve"> </w:t>
      </w:r>
      <w:r>
        <w:t>address of</w:t>
      </w:r>
      <w:r>
        <w:rPr>
          <w:spacing w:val="55"/>
        </w:rPr>
        <w:t xml:space="preserve"> </w:t>
      </w:r>
      <w:r>
        <w:t>the Sole</w:t>
      </w:r>
      <w:r>
        <w:rPr>
          <w:spacing w:val="1"/>
        </w:rPr>
        <w:t xml:space="preserve"> </w:t>
      </w:r>
      <w:r>
        <w:t>Bidder</w:t>
      </w:r>
      <w:r>
        <w:rPr>
          <w:spacing w:val="-4"/>
        </w:rPr>
        <w:t xml:space="preserve"> </w:t>
      </w:r>
      <w:r>
        <w:t>/Lead</w:t>
      </w:r>
      <w:r>
        <w:rPr>
          <w:spacing w:val="4"/>
        </w:rPr>
        <w:t xml:space="preserve"> </w:t>
      </w:r>
      <w:r>
        <w:t>Joint</w:t>
      </w:r>
      <w:r>
        <w:rPr>
          <w:spacing w:val="-4"/>
        </w:rPr>
        <w:t xml:space="preserve"> </w:t>
      </w:r>
      <w:r>
        <w:t>Venture</w:t>
      </w:r>
      <w:r>
        <w:rPr>
          <w:spacing w:val="6"/>
        </w:rPr>
        <w:t xml:space="preserve"> </w:t>
      </w:r>
      <w:r>
        <w:t>Member]</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[Tender</w:t>
      </w:r>
      <w:r>
        <w:rPr>
          <w:spacing w:val="-6"/>
        </w:rPr>
        <w:t xml:space="preserve"> </w:t>
      </w:r>
      <w:r>
        <w:t>Details]</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Pr>
          <w:shd w:val="clear" w:color="auto" w:fill="FFFF00"/>
        </w:rPr>
        <w:t>name</w:t>
      </w:r>
      <w:r>
        <w:rPr>
          <w:spacing w:val="-1"/>
          <w:shd w:val="clear" w:color="auto" w:fill="FFFF00"/>
        </w:rPr>
        <w:t xml:space="preserve"> </w:t>
      </w:r>
      <w:r>
        <w:rPr>
          <w:shd w:val="clear" w:color="auto" w:fill="FFFF00"/>
        </w:rPr>
        <w:t>of</w:t>
      </w:r>
      <w:r>
        <w:rPr>
          <w:spacing w:val="-1"/>
          <w:shd w:val="clear" w:color="auto" w:fill="FFFF00"/>
        </w:rPr>
        <w:t xml:space="preserve"> </w:t>
      </w:r>
      <w:r>
        <w:rPr>
          <w:shd w:val="clear" w:color="auto" w:fill="FFFF00"/>
        </w:rPr>
        <w:t>the</w:t>
      </w:r>
      <w:r>
        <w:rPr>
          <w:spacing w:val="1"/>
        </w:rPr>
        <w:t xml:space="preserve"> </w:t>
      </w:r>
      <w:r>
        <w:rPr>
          <w:shd w:val="clear" w:color="auto" w:fill="FFFF00"/>
        </w:rPr>
        <w:t>Package/ Contract</w:t>
      </w:r>
      <w:r>
        <w:rPr>
          <w:spacing w:val="1"/>
          <w:shd w:val="clear" w:color="auto" w:fill="FFFF00"/>
        </w:rPr>
        <w:t xml:space="preserve"> </w:t>
      </w:r>
      <w:r>
        <w:rPr>
          <w:shd w:val="clear" w:color="auto" w:fill="FFFF00"/>
        </w:rPr>
        <w:t>title].</w:t>
      </w:r>
    </w:p>
    <w:p w14:paraId="0936841B" w14:textId="77777777" w:rsidR="009804EB" w:rsidRDefault="009804EB">
      <w:pPr>
        <w:pStyle w:val="BodyText"/>
        <w:spacing w:before="3"/>
        <w:rPr>
          <w:sz w:val="32"/>
        </w:rPr>
      </w:pPr>
    </w:p>
    <w:p w14:paraId="0B76A26E" w14:textId="77777777"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[Amount]</w:t>
      </w:r>
      <w:r>
        <w:rPr>
          <w:spacing w:val="32"/>
        </w:rPr>
        <w:t xml:space="preserve"> </w:t>
      </w:r>
      <w:r>
        <w:t>valid</w:t>
      </w:r>
      <w:r>
        <w:rPr>
          <w:spacing w:val="32"/>
        </w:rPr>
        <w:t xml:space="preserve"> </w:t>
      </w:r>
      <w:r>
        <w:t>t</w:t>
      </w:r>
      <w:r>
        <w:rPr>
          <w:spacing w:val="-26"/>
        </w:rPr>
        <w:t xml:space="preserve"> </w:t>
      </w:r>
      <w:proofErr w:type="spellStart"/>
      <w:r>
        <w:t>i</w:t>
      </w:r>
      <w:proofErr w:type="spellEnd"/>
      <w:r>
        <w:rPr>
          <w:spacing w:val="-26"/>
        </w:rPr>
        <w:t xml:space="preserve"> </w:t>
      </w:r>
      <w:r>
        <w:t>l</w:t>
      </w:r>
      <w:r>
        <w:rPr>
          <w:spacing w:val="-23"/>
        </w:rPr>
        <w:t xml:space="preserve"> </w:t>
      </w:r>
      <w:proofErr w:type="spellStart"/>
      <w:r>
        <w:t>l</w:t>
      </w:r>
      <w:proofErr w:type="spellEnd"/>
      <w:r>
        <w:rPr>
          <w:spacing w:val="7"/>
        </w:rPr>
        <w:t xml:space="preserve"> </w:t>
      </w:r>
      <w:r w:rsidRPr="00490C75">
        <w:rPr>
          <w:highlight w:val="yellow"/>
        </w:rPr>
        <w:t>[Date]</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[Insert</w:t>
      </w:r>
      <w:r>
        <w:rPr>
          <w:spacing w:val="6"/>
        </w:rPr>
        <w:t xml:space="preserve"> </w:t>
      </w:r>
      <w:r>
        <w:t>name</w:t>
      </w:r>
      <w:r>
        <w:rPr>
          <w:spacing w:val="1"/>
        </w:rPr>
        <w:t xml:space="preserve"> </w:t>
      </w:r>
      <w:r>
        <w:t>of</w:t>
      </w:r>
      <w:r>
        <w:rPr>
          <w:spacing w:val="4"/>
        </w:rPr>
        <w:t xml:space="preserve"> </w:t>
      </w:r>
      <w:r>
        <w:t>the</w:t>
      </w:r>
      <w:r>
        <w:rPr>
          <w:spacing w:val="4"/>
        </w:rPr>
        <w:t xml:space="preserve"> </w:t>
      </w:r>
      <w:r>
        <w:t>Bank</w:t>
      </w:r>
      <w:r>
        <w:rPr>
          <w:spacing w:val="2"/>
        </w:rPr>
        <w:t xml:space="preserve"> </w:t>
      </w:r>
      <w:r>
        <w:t>and</w:t>
      </w:r>
      <w:r>
        <w:rPr>
          <w:spacing w:val="1"/>
        </w:rPr>
        <w:t xml:space="preserve"> </w:t>
      </w:r>
      <w:r>
        <w:t>address</w:t>
      </w:r>
      <w:r>
        <w:rPr>
          <w:spacing w:val="5"/>
        </w:rPr>
        <w:t xml:space="preserve"> </w:t>
      </w:r>
      <w:r>
        <w:t>of</w:t>
      </w:r>
      <w:r>
        <w:rPr>
          <w:spacing w:val="2"/>
        </w:rPr>
        <w:t xml:space="preserve"> </w:t>
      </w:r>
      <w:r>
        <w:t>the</w:t>
      </w:r>
      <w:r>
        <w:rPr>
          <w:spacing w:val="4"/>
        </w:rPr>
        <w:t xml:space="preserve"> </w:t>
      </w:r>
      <w:r>
        <w:t>Branch</w:t>
      </w:r>
      <w:r>
        <w:rPr>
          <w:spacing w:val="2"/>
        </w:rPr>
        <w:t xml:space="preserve"> </w:t>
      </w:r>
      <w:r>
        <w:t>giving</w:t>
      </w:r>
      <w:r>
        <w:rPr>
          <w:spacing w:val="1"/>
        </w:rPr>
        <w:t xml:space="preserve"> </w:t>
      </w:r>
      <w:r>
        <w:t>the</w:t>
      </w:r>
      <w:r>
        <w:rPr>
          <w:spacing w:val="2"/>
        </w:rPr>
        <w:t xml:space="preserve"> </w:t>
      </w:r>
      <w:r>
        <w:t>Bank</w:t>
      </w:r>
      <w:r>
        <w:rPr>
          <w:spacing w:val="2"/>
        </w:rPr>
        <w:t xml:space="preserve"> </w:t>
      </w:r>
      <w:r>
        <w:t>Guarantee]</w:t>
      </w:r>
    </w:p>
    <w:p w14:paraId="16A84668" w14:textId="77777777" w:rsidR="009804EB" w:rsidRDefault="00CD05F7">
      <w:pPr>
        <w:tabs>
          <w:tab w:val="left" w:leader="dot" w:pos="4878"/>
        </w:tabs>
        <w:spacing w:before="38"/>
        <w:ind w:left="920"/>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[Insert</w:t>
      </w:r>
      <w:r>
        <w:rPr>
          <w:spacing w:val="7"/>
        </w:rPr>
        <w:t xml:space="preserve"> </w:t>
      </w:r>
      <w:r>
        <w:t>address</w:t>
      </w:r>
      <w:r>
        <w:rPr>
          <w:spacing w:val="6"/>
        </w:rPr>
        <w:t xml:space="preserve"> </w:t>
      </w:r>
      <w:r>
        <w:t>of</w:t>
      </w:r>
      <w:r>
        <w:rPr>
          <w:spacing w:val="4"/>
        </w:rPr>
        <w:t xml:space="preserve"> </w:t>
      </w:r>
      <w:r>
        <w:t>the</w:t>
      </w:r>
      <w:r>
        <w:rPr>
          <w:spacing w:val="1"/>
        </w:rPr>
        <w:t xml:space="preserve"> </w:t>
      </w:r>
      <w:r>
        <w:t>registered</w:t>
      </w:r>
      <w:r>
        <w:rPr>
          <w:spacing w:val="7"/>
        </w:rPr>
        <w:t xml:space="preserve"> </w:t>
      </w:r>
      <w:r>
        <w:t>office</w:t>
      </w:r>
      <w:r>
        <w:rPr>
          <w:spacing w:val="6"/>
        </w:rPr>
        <w:t xml:space="preserve"> </w:t>
      </w:r>
      <w:r>
        <w:t>of</w:t>
      </w:r>
      <w:r>
        <w:rPr>
          <w:spacing w:val="5"/>
        </w:rPr>
        <w:t xml:space="preserve"> </w:t>
      </w:r>
      <w:r>
        <w:t>the</w:t>
      </w:r>
      <w:r>
        <w:rPr>
          <w:spacing w:val="5"/>
        </w:rPr>
        <w:t xml:space="preserve"> </w:t>
      </w:r>
      <w:r>
        <w:t>Bank]</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[Insert</w:t>
      </w:r>
      <w:r>
        <w:rPr>
          <w:spacing w:val="9"/>
        </w:rPr>
        <w:t xml:space="preserve"> </w:t>
      </w:r>
      <w:r>
        <w:t>Bank</w:t>
      </w:r>
      <w:r>
        <w:rPr>
          <w:spacing w:val="4"/>
        </w:rPr>
        <w:t xml:space="preserve"> </w:t>
      </w:r>
      <w:r>
        <w:t>Guarantee</w:t>
      </w:r>
      <w:r>
        <w:rPr>
          <w:spacing w:val="6"/>
        </w:rPr>
        <w:t xml:space="preserve"> </w:t>
      </w:r>
      <w:r>
        <w:t>number]</w:t>
      </w:r>
      <w:r>
        <w:rPr>
          <w:spacing w:val="8"/>
        </w:rPr>
        <w:t xml:space="preserve"> </w:t>
      </w:r>
      <w:proofErr w:type="gramStart"/>
      <w:r>
        <w:t>dated</w:t>
      </w:r>
      <w:proofErr w:type="gramEnd"/>
    </w:p>
    <w:p w14:paraId="68A6BDA3" w14:textId="77777777" w:rsidR="009804EB" w:rsidRDefault="00CD05F7">
      <w:pPr>
        <w:spacing w:before="37" w:line="276" w:lineRule="auto"/>
        <w:ind w:left="920" w:right="1228"/>
      </w:pPr>
      <w:r>
        <w:t>…………</w:t>
      </w:r>
      <w:proofErr w:type="gramStart"/>
      <w:r>
        <w:t>….[</w:t>
      </w:r>
      <w:proofErr w:type="gramEnd"/>
      <w:r>
        <w:t>Insert</w:t>
      </w:r>
      <w:r>
        <w:rPr>
          <w:spacing w:val="5"/>
        </w:rPr>
        <w:t xml:space="preserve"> </w:t>
      </w:r>
      <w:r>
        <w:t>the</w:t>
      </w:r>
      <w:r>
        <w:rPr>
          <w:spacing w:val="6"/>
        </w:rPr>
        <w:t xml:space="preserve"> </w:t>
      </w:r>
      <w:r>
        <w:t>date</w:t>
      </w:r>
      <w:r>
        <w:rPr>
          <w:spacing w:val="7"/>
        </w:rPr>
        <w:t xml:space="preserve"> </w:t>
      </w:r>
      <w:r>
        <w:t>of</w:t>
      </w:r>
      <w:r>
        <w:rPr>
          <w:spacing w:val="7"/>
        </w:rPr>
        <w:t xml:space="preserve"> </w:t>
      </w:r>
      <w:r>
        <w:t>the</w:t>
      </w:r>
      <w:r>
        <w:rPr>
          <w:spacing w:val="13"/>
        </w:rPr>
        <w:t xml:space="preserve"> </w:t>
      </w:r>
      <w:r>
        <w:t>Bank</w:t>
      </w:r>
      <w:r>
        <w:rPr>
          <w:spacing w:val="10"/>
        </w:rPr>
        <w:t xml:space="preserve"> </w:t>
      </w:r>
      <w:r>
        <w:t>Guarantee],</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[Amount]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[Insert</w:t>
      </w:r>
      <w:r>
        <w:rPr>
          <w:spacing w:val="7"/>
        </w:rPr>
        <w:t xml:space="preserve"> </w:t>
      </w:r>
      <w:r>
        <w:t>name</w:t>
      </w:r>
      <w:r>
        <w:rPr>
          <w:spacing w:val="6"/>
        </w:rPr>
        <w:t xml:space="preserve"> </w:t>
      </w:r>
      <w:r>
        <w:t>of</w:t>
      </w:r>
      <w:r>
        <w:rPr>
          <w:spacing w:val="9"/>
        </w:rPr>
        <w:t xml:space="preserve"> </w:t>
      </w:r>
      <w:r>
        <w:t>the</w:t>
      </w:r>
      <w:r>
        <w:rPr>
          <w:spacing w:val="9"/>
        </w:rPr>
        <w:t xml:space="preserve"> </w:t>
      </w:r>
      <w:r>
        <w:t>Bank]</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proofErr w:type="gramStart"/>
      <w:r>
        <w:t>validity</w:t>
      </w:r>
      <w:proofErr w:type="gramEnd"/>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 xml:space="preserve">code, </w:t>
            </w:r>
            <w:proofErr w:type="gramStart"/>
            <w:r>
              <w:rPr>
                <w:i/>
                <w:sz w:val="24"/>
              </w:rPr>
              <w:t>telephone</w:t>
            </w:r>
            <w:proofErr w:type="gramEnd"/>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pPr>
        <w:pStyle w:val="ListParagraph"/>
        <w:numPr>
          <w:ilvl w:val="0"/>
          <w:numId w:val="28"/>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pPr>
        <w:pStyle w:val="ListParagraph"/>
        <w:numPr>
          <w:ilvl w:val="0"/>
          <w:numId w:val="28"/>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pPr>
        <w:pStyle w:val="ListParagraph"/>
        <w:numPr>
          <w:ilvl w:val="0"/>
          <w:numId w:val="28"/>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proofErr w:type="gramStart"/>
      <w:r>
        <w:rPr>
          <w:i/>
          <w:sz w:val="24"/>
        </w:rPr>
        <w:t>name</w:t>
      </w:r>
      <w:proofErr w:type="gramEnd"/>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proofErr w:type="gramStart"/>
      <w:r>
        <w:rPr>
          <w:sz w:val="24"/>
        </w:rPr>
        <w:t>nominate</w:t>
      </w:r>
      <w:proofErr w:type="gramEnd"/>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 xml:space="preserve">Power of Attorney and that all acts, </w:t>
      </w:r>
      <w:proofErr w:type="gramStart"/>
      <w:r>
        <w:t>deeds</w:t>
      </w:r>
      <w:proofErr w:type="gramEnd"/>
      <w:r>
        <w:t xml:space="preserve">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proofErr w:type="gramStart"/>
      <w:r>
        <w:rPr>
          <w:i/>
          <w:sz w:val="24"/>
        </w:rPr>
        <w:t>executant</w:t>
      </w:r>
      <w:proofErr w:type="gramEnd"/>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 xml:space="preserve">dated </w:t>
      </w:r>
      <w:proofErr w:type="gramStart"/>
      <w:r>
        <w:t>this</w:t>
      </w:r>
      <w:proofErr w:type="gramEnd"/>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proofErr w:type="gramStart"/>
      <w:r>
        <w:t>designation</w:t>
      </w:r>
      <w:proofErr w:type="gramEnd"/>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proofErr w:type="gramStart"/>
      <w:r>
        <w:t>designation</w:t>
      </w:r>
      <w:proofErr w:type="gramEnd"/>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proofErr w:type="gramStart"/>
      <w:r>
        <w:t>Board</w:t>
      </w:r>
      <w:proofErr w:type="gramEnd"/>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pPr>
        <w:pStyle w:val="Heading5"/>
        <w:numPr>
          <w:ilvl w:val="1"/>
          <w:numId w:val="28"/>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pPr>
        <w:pStyle w:val="ListParagraph"/>
        <w:numPr>
          <w:ilvl w:val="1"/>
          <w:numId w:val="28"/>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pPr>
        <w:pStyle w:val="ListParagraph"/>
        <w:numPr>
          <w:ilvl w:val="0"/>
          <w:numId w:val="27"/>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pPr>
        <w:pStyle w:val="ListParagraph"/>
        <w:numPr>
          <w:ilvl w:val="0"/>
          <w:numId w:val="27"/>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pPr>
        <w:pStyle w:val="ListParagraph"/>
        <w:numPr>
          <w:ilvl w:val="0"/>
          <w:numId w:val="27"/>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 xml:space="preserve">specified eligibility </w:t>
      </w:r>
      <w:proofErr w:type="gramStart"/>
      <w:r>
        <w:t>requirement</w:t>
      </w:r>
      <w:proofErr w:type="gramEnd"/>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 xml:space="preserve">is legally established in </w:t>
      </w:r>
      <w:proofErr w:type="gramStart"/>
      <w:r>
        <w:t>India</w:t>
      </w:r>
      <w:proofErr w:type="gramEnd"/>
      <w:r>
        <w:t xml:space="preserve">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proofErr w:type="gramStart"/>
      <w:r>
        <w:rPr>
          <w:b/>
          <w:i/>
          <w:sz w:val="24"/>
          <w:shd w:val="clear" w:color="auto" w:fill="FFFF00"/>
        </w:rPr>
        <w:t>insert</w:t>
      </w:r>
      <w:proofErr w:type="gramEnd"/>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 xml:space="preserve">I agree to maintain the following information in the Company's </w:t>
      </w:r>
      <w:proofErr w:type="gramStart"/>
      <w:r>
        <w:t>record</w:t>
      </w:r>
      <w:proofErr w:type="gramEnd"/>
      <w:r>
        <w:t xml:space="preserve">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pPr>
        <w:pStyle w:val="ListParagraph"/>
        <w:numPr>
          <w:ilvl w:val="0"/>
          <w:numId w:val="26"/>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proofErr w:type="gramStart"/>
      <w:r>
        <w:rPr>
          <w:sz w:val="24"/>
        </w:rPr>
        <w:t>issued</w:t>
      </w:r>
      <w:proofErr w:type="gramEnd"/>
    </w:p>
    <w:p w14:paraId="1390F283" w14:textId="77777777" w:rsidR="009804EB" w:rsidRDefault="009804EB">
      <w:pPr>
        <w:pStyle w:val="BodyText"/>
        <w:spacing w:before="1"/>
        <w:rPr>
          <w:sz w:val="36"/>
        </w:rPr>
      </w:pPr>
    </w:p>
    <w:p w14:paraId="3AB43FF7" w14:textId="77777777" w:rsidR="009804EB" w:rsidRDefault="00CD05F7">
      <w:pPr>
        <w:pStyle w:val="ListParagraph"/>
        <w:numPr>
          <w:ilvl w:val="0"/>
          <w:numId w:val="26"/>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proofErr w:type="gramStart"/>
      <w:r>
        <w:rPr>
          <w:sz w:val="24"/>
        </w:rPr>
        <w:t>produced</w:t>
      </w:r>
      <w:proofErr w:type="gramEnd"/>
    </w:p>
    <w:p w14:paraId="3006BF4C" w14:textId="77777777" w:rsidR="009804EB" w:rsidRDefault="009804EB">
      <w:pPr>
        <w:pStyle w:val="BodyText"/>
        <w:spacing w:before="2"/>
        <w:rPr>
          <w:sz w:val="36"/>
        </w:rPr>
      </w:pPr>
    </w:p>
    <w:p w14:paraId="0DE594EA" w14:textId="77777777" w:rsidR="009804EB" w:rsidRDefault="00CD05F7">
      <w:pPr>
        <w:pStyle w:val="ListParagraph"/>
        <w:numPr>
          <w:ilvl w:val="0"/>
          <w:numId w:val="26"/>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 xml:space="preserve">is </w:t>
      </w:r>
      <w:proofErr w:type="gramStart"/>
      <w:r>
        <w:rPr>
          <w:sz w:val="24"/>
        </w:rPr>
        <w:t>furnished</w:t>
      </w:r>
      <w:proofErr w:type="gramEnd"/>
    </w:p>
    <w:p w14:paraId="3B8E815E" w14:textId="77777777" w:rsidR="009804EB" w:rsidRDefault="00CD05F7">
      <w:pPr>
        <w:pStyle w:val="ListParagraph"/>
        <w:numPr>
          <w:ilvl w:val="0"/>
          <w:numId w:val="26"/>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 xml:space="preserve">local </w:t>
      </w:r>
      <w:proofErr w:type="gramStart"/>
      <w:r>
        <w:rPr>
          <w:b/>
          <w:sz w:val="24"/>
        </w:rPr>
        <w:t>supplier</w:t>
      </w:r>
      <w:proofErr w:type="gramEnd"/>
      <w:r>
        <w:rPr>
          <w:b/>
          <w:sz w:val="24"/>
        </w:rPr>
        <w:t>’</w:t>
      </w:r>
    </w:p>
    <w:p w14:paraId="6505BB01" w14:textId="77777777" w:rsidR="009804EB" w:rsidRDefault="00CD05F7">
      <w:pPr>
        <w:pStyle w:val="ListParagraph"/>
        <w:numPr>
          <w:ilvl w:val="0"/>
          <w:numId w:val="26"/>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pPr>
        <w:pStyle w:val="ListParagraph"/>
        <w:numPr>
          <w:ilvl w:val="0"/>
          <w:numId w:val="26"/>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pPr>
        <w:pStyle w:val="ListParagraph"/>
        <w:numPr>
          <w:ilvl w:val="0"/>
          <w:numId w:val="25"/>
        </w:numPr>
        <w:tabs>
          <w:tab w:val="left" w:pos="1460"/>
          <w:tab w:val="left" w:pos="1461"/>
        </w:tabs>
        <w:spacing w:before="139"/>
        <w:ind w:hanging="541"/>
        <w:rPr>
          <w:sz w:val="24"/>
        </w:rPr>
      </w:pPr>
      <w:r>
        <w:rPr>
          <w:sz w:val="24"/>
        </w:rPr>
        <w:t>Freight,</w:t>
      </w:r>
      <w:r>
        <w:rPr>
          <w:spacing w:val="-1"/>
          <w:sz w:val="24"/>
        </w:rPr>
        <w:t xml:space="preserve"> </w:t>
      </w:r>
      <w:proofErr w:type="gramStart"/>
      <w:r>
        <w:rPr>
          <w:sz w:val="24"/>
        </w:rPr>
        <w:t>insurance</w:t>
      </w:r>
      <w:proofErr w:type="gramEnd"/>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pPr>
        <w:pStyle w:val="ListParagraph"/>
        <w:numPr>
          <w:ilvl w:val="0"/>
          <w:numId w:val="25"/>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proofErr w:type="gramStart"/>
      <w:r>
        <w:t>works</w:t>
      </w:r>
      <w:proofErr w:type="gramEnd"/>
    </w:p>
    <w:p w14:paraId="3738F21D" w14:textId="77777777" w:rsidR="009804EB" w:rsidRDefault="00CD05F7">
      <w:pPr>
        <w:pStyle w:val="ListParagraph"/>
        <w:numPr>
          <w:ilvl w:val="0"/>
          <w:numId w:val="24"/>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proofErr w:type="gramStart"/>
      <w:r>
        <w:rPr>
          <w:sz w:val="24"/>
        </w:rPr>
        <w:t>attached</w:t>
      </w:r>
      <w:proofErr w:type="gramEnd"/>
    </w:p>
    <w:p w14:paraId="1EAD1449" w14:textId="77777777" w:rsidR="009804EB" w:rsidRDefault="00CD05F7">
      <w:pPr>
        <w:pStyle w:val="ListParagraph"/>
        <w:numPr>
          <w:ilvl w:val="0"/>
          <w:numId w:val="24"/>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 xml:space="preserve">or </w:t>
      </w:r>
      <w:proofErr w:type="gramStart"/>
      <w:r>
        <w:rPr>
          <w:sz w:val="24"/>
        </w:rPr>
        <w:t>indirectly</w:t>
      </w:r>
      <w:proofErr w:type="gramEnd"/>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proofErr w:type="gramStart"/>
      <w:r>
        <w:t>incorporated</w:t>
      </w:r>
      <w:proofErr w:type="gramEnd"/>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proofErr w:type="gramStart"/>
      <w:r>
        <w:t>in</w:t>
      </w:r>
      <w:r>
        <w:rPr>
          <w:spacing w:val="1"/>
        </w:rPr>
        <w:t xml:space="preserve"> </w:t>
      </w:r>
      <w:r>
        <w:t>regard</w:t>
      </w:r>
      <w:r>
        <w:rPr>
          <w:spacing w:val="1"/>
        </w:rPr>
        <w:t xml:space="preserve"> </w:t>
      </w:r>
      <w:r>
        <w:t>to</w:t>
      </w:r>
      <w:proofErr w:type="gramEnd"/>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pPr>
        <w:pStyle w:val="ListParagraph"/>
        <w:numPr>
          <w:ilvl w:val="1"/>
          <w:numId w:val="24"/>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pPr>
        <w:pStyle w:val="ListParagraph"/>
        <w:numPr>
          <w:ilvl w:val="1"/>
          <w:numId w:val="24"/>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pPr>
        <w:pStyle w:val="ListParagraph"/>
        <w:numPr>
          <w:ilvl w:val="1"/>
          <w:numId w:val="24"/>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pPr>
        <w:pStyle w:val="ListParagraph"/>
        <w:numPr>
          <w:ilvl w:val="1"/>
          <w:numId w:val="24"/>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 xml:space="preserve">It is expressly understood that this Power of Attorney shall remain </w:t>
      </w:r>
      <w:proofErr w:type="gramStart"/>
      <w:r>
        <w:t>valid</w:t>
      </w:r>
      <w:proofErr w:type="gramEnd"/>
      <w:r>
        <w:t xml:space="preserve">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roofErr w:type="gramStart"/>
      <w:r>
        <w:t>....…</w:t>
      </w:r>
      <w:proofErr w:type="gramEnd"/>
      <w:r>
        <w:t>.</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pPr>
        <w:pStyle w:val="ListParagraph"/>
        <w:numPr>
          <w:ilvl w:val="0"/>
          <w:numId w:val="23"/>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pPr>
        <w:pStyle w:val="ListParagraph"/>
        <w:numPr>
          <w:ilvl w:val="0"/>
          <w:numId w:val="23"/>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 xml:space="preserve">WHEREAS </w:t>
      </w:r>
      <w:proofErr w:type="gramStart"/>
      <w:r>
        <w:t>the Party</w:t>
      </w:r>
      <w:proofErr w:type="gramEnd"/>
      <w:r>
        <w:t xml:space="preserve">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proofErr w:type="gramStart"/>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proofErr w:type="gramEnd"/>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pPr>
        <w:pStyle w:val="ListParagraph"/>
        <w:numPr>
          <w:ilvl w:val="0"/>
          <w:numId w:val="22"/>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pPr>
        <w:pStyle w:val="ListParagraph"/>
        <w:numPr>
          <w:ilvl w:val="0"/>
          <w:numId w:val="22"/>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pPr>
        <w:pStyle w:val="ListParagraph"/>
        <w:numPr>
          <w:ilvl w:val="0"/>
          <w:numId w:val="22"/>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pPr>
        <w:pStyle w:val="ListParagraph"/>
        <w:numPr>
          <w:ilvl w:val="0"/>
          <w:numId w:val="22"/>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pPr>
        <w:pStyle w:val="ListParagraph"/>
        <w:numPr>
          <w:ilvl w:val="0"/>
          <w:numId w:val="22"/>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pPr>
        <w:pStyle w:val="ListParagraph"/>
        <w:numPr>
          <w:ilvl w:val="0"/>
          <w:numId w:val="22"/>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pPr>
        <w:pStyle w:val="ListParagraph"/>
        <w:numPr>
          <w:ilvl w:val="0"/>
          <w:numId w:val="22"/>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pPr>
        <w:pStyle w:val="ListParagraph"/>
        <w:numPr>
          <w:ilvl w:val="0"/>
          <w:numId w:val="22"/>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pPr>
        <w:pStyle w:val="ListParagraph"/>
        <w:numPr>
          <w:ilvl w:val="0"/>
          <w:numId w:val="22"/>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pPr>
        <w:pStyle w:val="ListParagraph"/>
        <w:numPr>
          <w:ilvl w:val="1"/>
          <w:numId w:val="22"/>
        </w:numPr>
        <w:tabs>
          <w:tab w:val="left" w:pos="1640"/>
          <w:tab w:val="left" w:pos="1641"/>
        </w:tabs>
        <w:ind w:right="1038"/>
        <w:rPr>
          <w:sz w:val="24"/>
        </w:rPr>
      </w:pPr>
      <w:proofErr w:type="gramStart"/>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proofErr w:type="gramEnd"/>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 xml:space="preserve">name of </w:t>
      </w:r>
      <w:proofErr w:type="gramStart"/>
      <w:r>
        <w:rPr>
          <w:sz w:val="24"/>
        </w:rPr>
        <w:t>Joint</w:t>
      </w:r>
      <w:proofErr w:type="gramEnd"/>
      <w:r>
        <w:rPr>
          <w:sz w:val="24"/>
        </w:rPr>
        <w:t xml:space="preserve"> Venture.</w:t>
      </w:r>
    </w:p>
    <w:p w14:paraId="4642A0C6" w14:textId="77777777" w:rsidR="009804EB" w:rsidRDefault="009804EB">
      <w:pPr>
        <w:pStyle w:val="BodyText"/>
        <w:spacing w:before="9"/>
        <w:rPr>
          <w:sz w:val="23"/>
        </w:rPr>
      </w:pPr>
    </w:p>
    <w:p w14:paraId="051EA639" w14:textId="77777777" w:rsidR="009804EB" w:rsidRDefault="00CD05F7">
      <w:pPr>
        <w:pStyle w:val="ListParagraph"/>
        <w:numPr>
          <w:ilvl w:val="1"/>
          <w:numId w:val="22"/>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pPr>
        <w:pStyle w:val="ListParagraph"/>
        <w:numPr>
          <w:ilvl w:val="1"/>
          <w:numId w:val="22"/>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proofErr w:type="gramStart"/>
      <w:r>
        <w:rPr>
          <w:sz w:val="24"/>
        </w:rPr>
        <w:t>enclosed</w:t>
      </w:r>
      <w:proofErr w:type="gramEnd"/>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w:t>
      </w:r>
      <w:proofErr w:type="gramStart"/>
      <w:r>
        <w:rPr>
          <w:b/>
          <w:sz w:val="24"/>
        </w:rPr>
        <w:t>no</w:t>
      </w:r>
      <w:proofErr w:type="gramEnd"/>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6D310E">
      <w:pPr>
        <w:pStyle w:val="ListParagraph"/>
        <w:numPr>
          <w:ilvl w:val="0"/>
          <w:numId w:val="21"/>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 xml:space="preserve">submitted </w:t>
      </w:r>
      <w:proofErr w:type="gramStart"/>
      <w:r>
        <w:rPr>
          <w:sz w:val="24"/>
        </w:rPr>
        <w:t>bid</w:t>
      </w:r>
      <w:proofErr w:type="gramEnd"/>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6D310E">
      <w:pPr>
        <w:pStyle w:val="ListParagraph"/>
        <w:numPr>
          <w:ilvl w:val="0"/>
          <w:numId w:val="21"/>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6D310E">
      <w:pPr>
        <w:pStyle w:val="ListParagraph"/>
        <w:numPr>
          <w:ilvl w:val="0"/>
          <w:numId w:val="20"/>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6D310E">
      <w:pPr>
        <w:pStyle w:val="ListParagraph"/>
        <w:numPr>
          <w:ilvl w:val="1"/>
          <w:numId w:val="20"/>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proofErr w:type="gramStart"/>
      <w:r>
        <w:rPr>
          <w:sz w:val="24"/>
        </w:rPr>
        <w:t>status;</w:t>
      </w:r>
      <w:proofErr w:type="gramEnd"/>
    </w:p>
    <w:p w14:paraId="15991444" w14:textId="77777777" w:rsidR="006D310E" w:rsidRDefault="006D310E" w:rsidP="006D310E">
      <w:pPr>
        <w:pStyle w:val="ListParagraph"/>
        <w:numPr>
          <w:ilvl w:val="1"/>
          <w:numId w:val="20"/>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proofErr w:type="gramStart"/>
      <w:r>
        <w:rPr>
          <w:sz w:val="24"/>
        </w:rPr>
        <w:t>business;</w:t>
      </w:r>
      <w:proofErr w:type="gramEnd"/>
    </w:p>
    <w:p w14:paraId="2CAB2AE1" w14:textId="77777777" w:rsidR="006D310E" w:rsidRDefault="006D310E" w:rsidP="006D310E">
      <w:pPr>
        <w:pStyle w:val="ListParagraph"/>
        <w:numPr>
          <w:ilvl w:val="1"/>
          <w:numId w:val="20"/>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 xml:space="preserve">or </w:t>
      </w:r>
      <w:proofErr w:type="gramStart"/>
      <w:r>
        <w:rPr>
          <w:sz w:val="24"/>
        </w:rPr>
        <w:t>individually-owned</w:t>
      </w:r>
      <w:proofErr w:type="gramEnd"/>
      <w:r>
        <w:rPr>
          <w:sz w:val="24"/>
        </w:rPr>
        <w:t xml:space="preserve"> firms).</w:t>
      </w:r>
    </w:p>
    <w:p w14:paraId="3D98B9BA" w14:textId="77777777" w:rsidR="006D310E" w:rsidRDefault="006D310E" w:rsidP="006D310E">
      <w:pPr>
        <w:pStyle w:val="BodyText"/>
        <w:spacing w:before="1"/>
        <w:rPr>
          <w:sz w:val="36"/>
        </w:rPr>
      </w:pPr>
    </w:p>
    <w:p w14:paraId="2719F30F" w14:textId="77777777" w:rsidR="006D310E" w:rsidRDefault="006D310E" w:rsidP="006D310E">
      <w:pPr>
        <w:pStyle w:val="ListParagraph"/>
        <w:numPr>
          <w:ilvl w:val="0"/>
          <w:numId w:val="20"/>
        </w:numPr>
        <w:tabs>
          <w:tab w:val="left" w:pos="1281"/>
        </w:tabs>
        <w:ind w:hanging="721"/>
        <w:jc w:val="both"/>
        <w:rPr>
          <w:sz w:val="24"/>
        </w:rPr>
      </w:pPr>
      <w:r>
        <w:rPr>
          <w:sz w:val="24"/>
        </w:rPr>
        <w:t>Attached</w:t>
      </w:r>
      <w:r>
        <w:rPr>
          <w:spacing w:val="-1"/>
          <w:sz w:val="24"/>
        </w:rPr>
        <w:t xml:space="preserve"> </w:t>
      </w:r>
      <w:proofErr w:type="gramStart"/>
      <w:r>
        <w:rPr>
          <w:sz w:val="24"/>
        </w:rPr>
        <w:t>original</w:t>
      </w:r>
      <w:proofErr w:type="gramEnd"/>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6D310E">
      <w:pPr>
        <w:pStyle w:val="ListParagraph"/>
        <w:numPr>
          <w:ilvl w:val="1"/>
          <w:numId w:val="20"/>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6D310E">
      <w:pPr>
        <w:pStyle w:val="ListParagraph"/>
        <w:numPr>
          <w:ilvl w:val="1"/>
          <w:numId w:val="20"/>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6D310E">
      <w:pPr>
        <w:pStyle w:val="Heading5"/>
        <w:numPr>
          <w:ilvl w:val="0"/>
          <w:numId w:val="20"/>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8433C"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D463C"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90D94"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D9F0C"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77777777" w:rsidR="006D310E" w:rsidRDefault="006D310E" w:rsidP="00796893">
            <w:pPr>
              <w:pStyle w:val="TableParagraph"/>
              <w:spacing w:before="137"/>
              <w:ind w:left="93"/>
              <w:rPr>
                <w:sz w:val="24"/>
              </w:rPr>
            </w:pPr>
            <w:r>
              <w:rPr>
                <w:sz w:val="24"/>
              </w:rPr>
              <w:t>31.03.2023):</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 xml:space="preserve">whom the Contract was </w:t>
            </w:r>
            <w:proofErr w:type="gramStart"/>
            <w:r>
              <w:rPr>
                <w:sz w:val="24"/>
              </w:rPr>
              <w:t>awarded</w:t>
            </w:r>
            <w:proofErr w:type="gramEnd"/>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9B9E8F"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43B06A"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proofErr w:type="gramStart"/>
            <w:r>
              <w:rPr>
                <w:sz w:val="24"/>
              </w:rPr>
              <w:t>sector</w:t>
            </w:r>
            <w:proofErr w:type="gramEnd"/>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DC84E4"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550775"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6D310E">
      <w:pPr>
        <w:pStyle w:val="ListParagraph"/>
        <w:numPr>
          <w:ilvl w:val="0"/>
          <w:numId w:val="20"/>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2954E079" w14:textId="77777777" w:rsidR="006D310E" w:rsidRDefault="006D310E" w:rsidP="006D310E">
            <w:pPr>
              <w:pStyle w:val="TableParagraph"/>
              <w:numPr>
                <w:ilvl w:val="0"/>
                <w:numId w:val="19"/>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38345893" w14:textId="77777777" w:rsidR="006D310E" w:rsidRDefault="006D310E" w:rsidP="006D310E">
            <w:pPr>
              <w:pStyle w:val="TableParagraph"/>
              <w:numPr>
                <w:ilvl w:val="0"/>
                <w:numId w:val="19"/>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6D310E">
            <w:pPr>
              <w:pStyle w:val="TableParagraph"/>
              <w:numPr>
                <w:ilvl w:val="0"/>
                <w:numId w:val="19"/>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21672C0" w14:textId="77777777" w:rsidR="006D310E" w:rsidRDefault="006D310E" w:rsidP="006D310E">
            <w:pPr>
              <w:pStyle w:val="TableParagraph"/>
              <w:numPr>
                <w:ilvl w:val="0"/>
                <w:numId w:val="19"/>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11624F79"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2017-18</w:t>
            </w:r>
          </w:p>
          <w:p w14:paraId="038F92ED"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5BD21FB" w14:textId="77777777" w:rsidR="006D310E" w:rsidRDefault="006D310E" w:rsidP="006D310E">
            <w:pPr>
              <w:pStyle w:val="TableParagraph"/>
              <w:numPr>
                <w:ilvl w:val="0"/>
                <w:numId w:val="18"/>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6D310E">
      <w:pPr>
        <w:pStyle w:val="ListParagraph"/>
        <w:numPr>
          <w:ilvl w:val="0"/>
          <w:numId w:val="20"/>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6D310E">
      <w:pPr>
        <w:pStyle w:val="ListParagraph"/>
        <w:numPr>
          <w:ilvl w:val="0"/>
          <w:numId w:val="17"/>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proofErr w:type="gramStart"/>
      <w:r>
        <w:rPr>
          <w:sz w:val="24"/>
        </w:rPr>
        <w:t>taken</w:t>
      </w:r>
      <w:r>
        <w:rPr>
          <w:spacing w:val="41"/>
          <w:sz w:val="24"/>
        </w:rPr>
        <w:t xml:space="preserve"> </w:t>
      </w:r>
      <w:r>
        <w:rPr>
          <w:sz w:val="24"/>
        </w:rPr>
        <w:t>into</w:t>
      </w:r>
      <w:r>
        <w:rPr>
          <w:spacing w:val="41"/>
          <w:sz w:val="24"/>
        </w:rPr>
        <w:t xml:space="preserve"> </w:t>
      </w:r>
      <w:r>
        <w:rPr>
          <w:sz w:val="24"/>
        </w:rPr>
        <w:t>account</w:t>
      </w:r>
      <w:proofErr w:type="gramEnd"/>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6D310E">
      <w:pPr>
        <w:pStyle w:val="ListParagraph"/>
        <w:numPr>
          <w:ilvl w:val="0"/>
          <w:numId w:val="17"/>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 xml:space="preserve">authorized to incur liabilities and receive instruction for and on behalf of </w:t>
      </w:r>
      <w:proofErr w:type="gramStart"/>
      <w:r>
        <w:rPr>
          <w:sz w:val="24"/>
        </w:rPr>
        <w:t>any and all</w:t>
      </w:r>
      <w:proofErr w:type="gramEnd"/>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6D310E">
      <w:pPr>
        <w:pStyle w:val="ListParagraph"/>
        <w:numPr>
          <w:ilvl w:val="0"/>
          <w:numId w:val="17"/>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proofErr w:type="gramStart"/>
      <w:r>
        <w:rPr>
          <w:sz w:val="24"/>
        </w:rPr>
        <w:t>entered</w:t>
      </w:r>
      <w:r>
        <w:rPr>
          <w:spacing w:val="-58"/>
          <w:sz w:val="24"/>
        </w:rPr>
        <w:t xml:space="preserve"> </w:t>
      </w:r>
      <w:r>
        <w:rPr>
          <w:sz w:val="24"/>
        </w:rPr>
        <w:t>into</w:t>
      </w:r>
      <w:proofErr w:type="gramEnd"/>
      <w:r>
        <w:rPr>
          <w:sz w:val="24"/>
        </w:rPr>
        <w:t xml:space="preserve">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6D310E">
      <w:pPr>
        <w:pStyle w:val="ListParagraph"/>
        <w:numPr>
          <w:ilvl w:val="0"/>
          <w:numId w:val="20"/>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6D310E">
      <w:pPr>
        <w:pStyle w:val="ListParagraph"/>
        <w:numPr>
          <w:ilvl w:val="1"/>
          <w:numId w:val="16"/>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 xml:space="preserve">limits sanctioned to the bidder and the extent of utilization as on date. Such </w:t>
      </w:r>
      <w:proofErr w:type="gramStart"/>
      <w:r>
        <w:rPr>
          <w:sz w:val="24"/>
        </w:rPr>
        <w:t>certificate</w:t>
      </w:r>
      <w:proofErr w:type="gramEnd"/>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6D310E">
      <w:pPr>
        <w:pStyle w:val="ListParagraph"/>
        <w:numPr>
          <w:ilvl w:val="1"/>
          <w:numId w:val="16"/>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6D310E">
      <w:pPr>
        <w:pStyle w:val="ListParagraph"/>
        <w:numPr>
          <w:ilvl w:val="2"/>
          <w:numId w:val="16"/>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proofErr w:type="gramStart"/>
      <w:r>
        <w:t>accounts as the case</w:t>
      </w:r>
      <w:r>
        <w:rPr>
          <w:spacing w:val="-1"/>
        </w:rPr>
        <w:t xml:space="preserve"> </w:t>
      </w:r>
      <w:r>
        <w:t>may</w:t>
      </w:r>
      <w:r>
        <w:rPr>
          <w:spacing w:val="-5"/>
        </w:rPr>
        <w:t xml:space="preserve"> </w:t>
      </w:r>
      <w:r>
        <w:t>be</w:t>
      </w:r>
      <w:proofErr w:type="gramEnd"/>
      <w:r>
        <w:t>.</w:t>
      </w:r>
    </w:p>
    <w:p w14:paraId="607F0CC1" w14:textId="77777777" w:rsidR="006D310E" w:rsidRDefault="006D310E" w:rsidP="006D310E">
      <w:pPr>
        <w:pStyle w:val="ListParagraph"/>
        <w:numPr>
          <w:ilvl w:val="2"/>
          <w:numId w:val="16"/>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w:t>
      </w:r>
      <w:proofErr w:type="gramStart"/>
      <w:r>
        <w:rPr>
          <w:sz w:val="24"/>
        </w:rPr>
        <w:t>i.e.</w:t>
      </w:r>
      <w:proofErr w:type="gramEnd"/>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C13ED"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proofErr w:type="gramStart"/>
      <w:r>
        <w:t>Items</w:t>
      </w:r>
      <w:proofErr w:type="gramEnd"/>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proofErr w:type="gramStart"/>
      <w:r>
        <w:rPr>
          <w:b/>
          <w:i/>
        </w:rPr>
        <w:t>subcontract</w:t>
      </w:r>
      <w:proofErr w:type="gramEnd"/>
      <w:r>
        <w:rPr>
          <w:b/>
          <w:i/>
        </w:rPr>
        <w:t xml:space="preserve">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pPr>
        <w:pStyle w:val="ListParagraph"/>
        <w:numPr>
          <w:ilvl w:val="1"/>
          <w:numId w:val="15"/>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proofErr w:type="gramStart"/>
      <w:r w:rsidR="00CD05F7">
        <w:rPr>
          <w:b/>
          <w:i/>
        </w:rPr>
        <w:t>total</w:t>
      </w:r>
      <w:proofErr w:type="gramEnd"/>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proofErr w:type="gramStart"/>
      <w:r>
        <w:t>requirement</w:t>
      </w:r>
      <w:proofErr w:type="gramEnd"/>
      <w:r>
        <w:t xml:space="preserve">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proofErr w:type="gramStart"/>
      <w:r>
        <w:t>related</w:t>
      </w:r>
      <w:proofErr w:type="gramEnd"/>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proofErr w:type="gramStart"/>
      <w:r>
        <w:t>are</w:t>
      </w:r>
      <w:r>
        <w:rPr>
          <w:spacing w:val="1"/>
        </w:rPr>
        <w:t xml:space="preserve"> </w:t>
      </w:r>
      <w:r>
        <w:t>in</w:t>
      </w:r>
      <w:r>
        <w:rPr>
          <w:spacing w:val="4"/>
        </w:rPr>
        <w:t xml:space="preserve"> </w:t>
      </w:r>
      <w:r>
        <w:t>compliance</w:t>
      </w:r>
      <w:proofErr w:type="gramEnd"/>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pPr>
        <w:pStyle w:val="ListParagraph"/>
        <w:numPr>
          <w:ilvl w:val="2"/>
          <w:numId w:val="15"/>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proofErr w:type="gramStart"/>
      <w:r>
        <w:rPr>
          <w:sz w:val="24"/>
        </w:rPr>
        <w:t>reasons;</w:t>
      </w:r>
      <w:proofErr w:type="gramEnd"/>
    </w:p>
    <w:p w14:paraId="59FF1486" w14:textId="77777777" w:rsidR="009804EB" w:rsidRDefault="00CD05F7">
      <w:pPr>
        <w:pStyle w:val="ListParagraph"/>
        <w:numPr>
          <w:ilvl w:val="2"/>
          <w:numId w:val="15"/>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proofErr w:type="gramStart"/>
      <w:r>
        <w:rPr>
          <w:sz w:val="24"/>
        </w:rPr>
        <w:t>proceedings;</w:t>
      </w:r>
      <w:proofErr w:type="gramEnd"/>
    </w:p>
    <w:p w14:paraId="29C332D2" w14:textId="77777777" w:rsidR="009804EB" w:rsidRDefault="00CD05F7">
      <w:pPr>
        <w:pStyle w:val="ListParagraph"/>
        <w:numPr>
          <w:ilvl w:val="2"/>
          <w:numId w:val="15"/>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pPr>
        <w:pStyle w:val="ListParagraph"/>
        <w:numPr>
          <w:ilvl w:val="2"/>
          <w:numId w:val="15"/>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1" w:name="_bookmark77"/>
      <w:bookmarkEnd w:id="81"/>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2" w:name="_bookmark78"/>
      <w:bookmarkEnd w:id="82"/>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77777777" w:rsidR="009804EB" w:rsidRDefault="00000000">
      <w:pPr>
        <w:pStyle w:val="BodyText"/>
        <w:spacing w:line="20" w:lineRule="exact"/>
        <w:ind w:left="531"/>
        <w:rPr>
          <w:sz w:val="2"/>
        </w:rPr>
      </w:pPr>
      <w:r>
        <w:rPr>
          <w:sz w:val="2"/>
        </w:rPr>
      </w:r>
      <w:r>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48"/>
          <w:headerReference w:type="default" r:id="rId49"/>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3" w:name="_bookmark79"/>
      <w:bookmarkEnd w:id="83"/>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4" w:name="_bookmark80"/>
      <w:bookmarkEnd w:id="84"/>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proofErr w:type="gramStart"/>
            <w:r>
              <w:rPr>
                <w:sz w:val="24"/>
              </w:rPr>
              <w:t>submission</w:t>
            </w:r>
            <w:proofErr w:type="gramEnd"/>
          </w:p>
          <w:p w14:paraId="7FB91886" w14:textId="77777777" w:rsidR="009804EB" w:rsidRDefault="00CD05F7">
            <w:pPr>
              <w:pStyle w:val="TableParagraph"/>
              <w:numPr>
                <w:ilvl w:val="0"/>
                <w:numId w:val="14"/>
              </w:numPr>
              <w:tabs>
                <w:tab w:val="left" w:pos="342"/>
              </w:tabs>
              <w:spacing w:before="139"/>
              <w:rPr>
                <w:sz w:val="24"/>
              </w:rPr>
            </w:pPr>
            <w:r>
              <w:rPr>
                <w:sz w:val="24"/>
              </w:rPr>
              <w:t>commencement</w:t>
            </w:r>
          </w:p>
          <w:p w14:paraId="7AEEC1A4" w14:textId="77777777" w:rsidR="009804EB" w:rsidRDefault="00CD05F7">
            <w:pPr>
              <w:pStyle w:val="TableParagraph"/>
              <w:numPr>
                <w:ilvl w:val="0"/>
                <w:numId w:val="14"/>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pPr>
              <w:pStyle w:val="TableParagraph"/>
              <w:numPr>
                <w:ilvl w:val="0"/>
                <w:numId w:val="13"/>
              </w:numPr>
              <w:tabs>
                <w:tab w:val="left" w:pos="342"/>
              </w:tabs>
              <w:rPr>
                <w:sz w:val="24"/>
              </w:rPr>
            </w:pPr>
            <w:r>
              <w:rPr>
                <w:sz w:val="24"/>
              </w:rPr>
              <w:t>commencement</w:t>
            </w:r>
          </w:p>
          <w:p w14:paraId="6DE52D6C" w14:textId="77777777" w:rsidR="009804EB" w:rsidRDefault="00CD05F7">
            <w:pPr>
              <w:pStyle w:val="TableParagraph"/>
              <w:numPr>
                <w:ilvl w:val="0"/>
                <w:numId w:val="13"/>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pPr>
              <w:pStyle w:val="TableParagraph"/>
              <w:numPr>
                <w:ilvl w:val="0"/>
                <w:numId w:val="12"/>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pPr>
              <w:pStyle w:val="TableParagraph"/>
              <w:numPr>
                <w:ilvl w:val="0"/>
                <w:numId w:val="12"/>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pPr>
              <w:pStyle w:val="TableParagraph"/>
              <w:numPr>
                <w:ilvl w:val="0"/>
                <w:numId w:val="11"/>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pPr>
              <w:pStyle w:val="TableParagraph"/>
              <w:numPr>
                <w:ilvl w:val="0"/>
                <w:numId w:val="11"/>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pPr>
              <w:pStyle w:val="TableParagraph"/>
              <w:numPr>
                <w:ilvl w:val="0"/>
                <w:numId w:val="10"/>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pPr>
              <w:pStyle w:val="TableParagraph"/>
              <w:numPr>
                <w:ilvl w:val="0"/>
                <w:numId w:val="10"/>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pPr>
              <w:pStyle w:val="TableParagraph"/>
              <w:numPr>
                <w:ilvl w:val="0"/>
                <w:numId w:val="9"/>
              </w:numPr>
              <w:tabs>
                <w:tab w:val="left" w:pos="341"/>
              </w:tabs>
              <w:spacing w:before="139"/>
              <w:rPr>
                <w:sz w:val="24"/>
              </w:rPr>
            </w:pPr>
            <w:r>
              <w:rPr>
                <w:sz w:val="24"/>
              </w:rPr>
              <w:t>commencement</w:t>
            </w:r>
          </w:p>
          <w:p w14:paraId="334820B4" w14:textId="77777777" w:rsidR="009804EB" w:rsidRDefault="00CD05F7">
            <w:pPr>
              <w:pStyle w:val="TableParagraph"/>
              <w:numPr>
                <w:ilvl w:val="0"/>
                <w:numId w:val="9"/>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pPr>
              <w:pStyle w:val="TableParagraph"/>
              <w:numPr>
                <w:ilvl w:val="0"/>
                <w:numId w:val="8"/>
              </w:numPr>
              <w:tabs>
                <w:tab w:val="left" w:pos="342"/>
              </w:tabs>
              <w:spacing w:before="137"/>
              <w:rPr>
                <w:sz w:val="24"/>
              </w:rPr>
            </w:pPr>
            <w:r>
              <w:rPr>
                <w:sz w:val="24"/>
              </w:rPr>
              <w:t>commencement</w:t>
            </w:r>
          </w:p>
          <w:p w14:paraId="28E45A7F" w14:textId="77777777" w:rsidR="009804EB" w:rsidRDefault="00CD05F7">
            <w:pPr>
              <w:pStyle w:val="TableParagraph"/>
              <w:numPr>
                <w:ilvl w:val="0"/>
                <w:numId w:val="8"/>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proofErr w:type="gramStart"/>
      <w:r>
        <w:t>to</w:t>
      </w:r>
      <w:proofErr w:type="gramEnd"/>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0"/>
          <w:headerReference w:type="default" r:id="rId51"/>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5" w:name="_bookmark81"/>
      <w:bookmarkEnd w:id="85"/>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6" w:name="_bookmark82"/>
      <w:bookmarkEnd w:id="86"/>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7" w:name="_bookmark83"/>
      <w:bookmarkEnd w:id="87"/>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8" w:name="_bookmark84"/>
      <w:bookmarkEnd w:id="88"/>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9" w:name="_bookmark85"/>
      <w:bookmarkEnd w:id="89"/>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90" w:name="_bookmark86"/>
      <w:bookmarkEnd w:id="90"/>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57B2CA18" w14:textId="77777777"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14:paraId="4C6A0489" w14:textId="77777777">
        <w:trPr>
          <w:trHeight w:val="1240"/>
        </w:trPr>
        <w:tc>
          <w:tcPr>
            <w:tcW w:w="2816" w:type="dxa"/>
          </w:tcPr>
          <w:p w14:paraId="00FFE4AC" w14:textId="77777777"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14:paraId="73F447D0" w14:textId="77777777" w:rsidR="009804EB" w:rsidRDefault="00CD05F7">
            <w:pPr>
              <w:pStyle w:val="TableParagraph"/>
              <w:spacing w:line="360" w:lineRule="auto"/>
              <w:ind w:left="107"/>
              <w:rPr>
                <w:b/>
                <w:sz w:val="24"/>
              </w:rPr>
            </w:pPr>
            <w:r>
              <w:rPr>
                <w:b/>
                <w:sz w:val="24"/>
              </w:rPr>
              <w:t>Price</w:t>
            </w:r>
            <w:r>
              <w:rPr>
                <w:b/>
                <w:spacing w:val="5"/>
                <w:sz w:val="24"/>
              </w:rPr>
              <w:t xml:space="preserve"> </w:t>
            </w:r>
            <w:r>
              <w:rPr>
                <w:b/>
                <w:sz w:val="24"/>
              </w:rPr>
              <w:t>as</w:t>
            </w:r>
            <w:r>
              <w:rPr>
                <w:b/>
                <w:spacing w:val="6"/>
                <w:sz w:val="24"/>
              </w:rPr>
              <w:t xml:space="preserve"> </w:t>
            </w:r>
            <w:r>
              <w:rPr>
                <w:b/>
                <w:sz w:val="24"/>
              </w:rPr>
              <w:t>on</w:t>
            </w:r>
            <w:r>
              <w:rPr>
                <w:b/>
                <w:spacing w:val="7"/>
                <w:sz w:val="24"/>
              </w:rPr>
              <w:t xml:space="preserve"> </w:t>
            </w:r>
            <w:r>
              <w:rPr>
                <w:b/>
                <w:sz w:val="24"/>
              </w:rPr>
              <w:t>30</w:t>
            </w:r>
            <w:r>
              <w:rPr>
                <w:b/>
                <w:spacing w:val="6"/>
                <w:sz w:val="24"/>
              </w:rPr>
              <w:t xml:space="preserve"> </w:t>
            </w:r>
            <w:r>
              <w:rPr>
                <w:b/>
                <w:sz w:val="24"/>
              </w:rPr>
              <w:t>days</w:t>
            </w:r>
            <w:r>
              <w:rPr>
                <w:b/>
                <w:spacing w:val="-57"/>
                <w:sz w:val="24"/>
              </w:rPr>
              <w:t xml:space="preserve"> </w:t>
            </w:r>
            <w:r>
              <w:rPr>
                <w:b/>
                <w:sz w:val="24"/>
              </w:rPr>
              <w:t>prior</w:t>
            </w:r>
            <w:r>
              <w:rPr>
                <w:b/>
                <w:spacing w:val="5"/>
                <w:sz w:val="24"/>
              </w:rPr>
              <w:t xml:space="preserve"> </w:t>
            </w:r>
            <w:r>
              <w:rPr>
                <w:b/>
                <w:sz w:val="24"/>
              </w:rPr>
              <w:t>to</w:t>
            </w:r>
            <w:r>
              <w:rPr>
                <w:b/>
                <w:spacing w:val="5"/>
                <w:sz w:val="24"/>
              </w:rPr>
              <w:t xml:space="preserve"> </w:t>
            </w:r>
            <w:r>
              <w:rPr>
                <w:b/>
                <w:sz w:val="24"/>
              </w:rPr>
              <w:t>date</w:t>
            </w:r>
            <w:r>
              <w:rPr>
                <w:b/>
                <w:spacing w:val="5"/>
                <w:sz w:val="24"/>
              </w:rPr>
              <w:t xml:space="preserve"> </w:t>
            </w:r>
            <w:r>
              <w:rPr>
                <w:b/>
                <w:sz w:val="24"/>
              </w:rPr>
              <w:t>of</w:t>
            </w:r>
            <w:r>
              <w:rPr>
                <w:b/>
                <w:spacing w:val="7"/>
                <w:sz w:val="24"/>
              </w:rPr>
              <w:t xml:space="preserve"> </w:t>
            </w:r>
            <w:r>
              <w:rPr>
                <w:b/>
                <w:sz w:val="24"/>
              </w:rPr>
              <w:t>bid</w:t>
            </w:r>
          </w:p>
          <w:p w14:paraId="7D73F2A4" w14:textId="77777777" w:rsidR="009804EB" w:rsidRDefault="00CD05F7">
            <w:pPr>
              <w:pStyle w:val="TableParagraph"/>
              <w:ind w:left="107"/>
              <w:rPr>
                <w:b/>
                <w:sz w:val="24"/>
              </w:rPr>
            </w:pPr>
            <w:r>
              <w:rPr>
                <w:b/>
                <w:sz w:val="24"/>
              </w:rPr>
              <w:t>opening*</w:t>
            </w:r>
          </w:p>
        </w:tc>
        <w:tc>
          <w:tcPr>
            <w:tcW w:w="2283" w:type="dxa"/>
          </w:tcPr>
          <w:p w14:paraId="64308186" w14:textId="77777777" w:rsidR="009804EB" w:rsidRDefault="00CD05F7">
            <w:pPr>
              <w:pStyle w:val="TableParagraph"/>
              <w:tabs>
                <w:tab w:val="left" w:pos="869"/>
                <w:tab w:val="left" w:pos="1299"/>
                <w:tab w:val="left" w:pos="1968"/>
              </w:tabs>
              <w:spacing w:line="360" w:lineRule="auto"/>
              <w:ind w:left="107" w:right="100"/>
              <w:rPr>
                <w:b/>
                <w:sz w:val="24"/>
              </w:rPr>
            </w:pPr>
            <w:r>
              <w:rPr>
                <w:b/>
                <w:sz w:val="24"/>
              </w:rPr>
              <w:t xml:space="preserve">Price as on </w:t>
            </w:r>
            <w:r>
              <w:rPr>
                <w:b/>
                <w:sz w:val="24"/>
                <w:shd w:val="clear" w:color="auto" w:fill="FFFF00"/>
              </w:rPr>
              <w:t>XX</w:t>
            </w:r>
            <w:r>
              <w:rPr>
                <w:b/>
                <w:sz w:val="24"/>
              </w:rPr>
              <w:t xml:space="preserve"> days</w:t>
            </w:r>
            <w:r>
              <w:rPr>
                <w:b/>
                <w:spacing w:val="-57"/>
                <w:sz w:val="24"/>
              </w:rPr>
              <w:t xml:space="preserve"> </w:t>
            </w:r>
            <w:r>
              <w:rPr>
                <w:b/>
                <w:sz w:val="24"/>
              </w:rPr>
              <w:t>prior</w:t>
            </w:r>
            <w:r>
              <w:rPr>
                <w:b/>
                <w:sz w:val="24"/>
              </w:rPr>
              <w:tab/>
              <w:t>to</w:t>
            </w:r>
            <w:r>
              <w:rPr>
                <w:b/>
                <w:sz w:val="24"/>
              </w:rPr>
              <w:tab/>
              <w:t>date</w:t>
            </w:r>
            <w:r>
              <w:rPr>
                <w:b/>
                <w:sz w:val="24"/>
              </w:rPr>
              <w:tab/>
            </w:r>
            <w:r>
              <w:rPr>
                <w:b/>
                <w:spacing w:val="-1"/>
                <w:sz w:val="24"/>
              </w:rPr>
              <w:t>of</w:t>
            </w:r>
          </w:p>
          <w:p w14:paraId="33E5ECF0" w14:textId="77777777" w:rsidR="009804EB" w:rsidRDefault="00CD05F7">
            <w:pPr>
              <w:pStyle w:val="TableParagraph"/>
              <w:ind w:left="107"/>
              <w:rPr>
                <w:b/>
                <w:sz w:val="24"/>
              </w:rPr>
            </w:pPr>
            <w:r>
              <w:rPr>
                <w:b/>
                <w:sz w:val="24"/>
              </w:rPr>
              <w:t>shipment*</w:t>
            </w:r>
          </w:p>
        </w:tc>
        <w:tc>
          <w:tcPr>
            <w:tcW w:w="1451" w:type="dxa"/>
          </w:tcPr>
          <w:p w14:paraId="16BF8550" w14:textId="77777777" w:rsidR="009804EB" w:rsidRDefault="00CD05F7">
            <w:pPr>
              <w:pStyle w:val="TableParagraph"/>
              <w:spacing w:line="275" w:lineRule="exact"/>
              <w:ind w:left="106"/>
              <w:rPr>
                <w:b/>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w:t>
            </w:r>
            <w:proofErr w:type="gramStart"/>
            <w:r>
              <w:rPr>
                <w:sz w:val="24"/>
              </w:rPr>
              <w:t>aluminum</w:t>
            </w:r>
            <w:proofErr w:type="gramEnd"/>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w:t>
            </w:r>
            <w:proofErr w:type="gramStart"/>
            <w:r>
              <w:rPr>
                <w:sz w:val="24"/>
              </w:rPr>
              <w:t>aluminum</w:t>
            </w:r>
            <w:proofErr w:type="gramEnd"/>
            <w:r>
              <w:rPr>
                <w:sz w:val="24"/>
              </w:rPr>
              <w:t xml:space="preserve">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1" w:name="_bookmark87"/>
      <w:bookmarkEnd w:id="91"/>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2" w:name="_bookmark88"/>
      <w:bookmarkEnd w:id="92"/>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pPr>
        <w:pStyle w:val="ListParagraph"/>
        <w:numPr>
          <w:ilvl w:val="0"/>
          <w:numId w:val="7"/>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pPr>
        <w:pStyle w:val="ListParagraph"/>
        <w:numPr>
          <w:ilvl w:val="0"/>
          <w:numId w:val="7"/>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2"/>
          <w:headerReference w:type="default" r:id="rId53"/>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4"/>
          <w:headerReference w:type="default" r:id="rId55"/>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3" w:name="_bookmark89"/>
      <w:bookmarkEnd w:id="93"/>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4" w:name="_bookmark90"/>
      <w:bookmarkEnd w:id="94"/>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proofErr w:type="gramStart"/>
      <w:r>
        <w:t>allowances</w:t>
      </w:r>
      <w:proofErr w:type="gramEnd"/>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pPr>
        <w:pStyle w:val="ListParagraph"/>
        <w:numPr>
          <w:ilvl w:val="0"/>
          <w:numId w:val="6"/>
        </w:numPr>
        <w:tabs>
          <w:tab w:val="left" w:pos="1281"/>
        </w:tabs>
        <w:spacing w:line="360" w:lineRule="auto"/>
        <w:ind w:right="1396"/>
        <w:rPr>
          <w:sz w:val="24"/>
        </w:rPr>
      </w:pPr>
      <w:r>
        <w:rPr>
          <w:sz w:val="24"/>
        </w:rPr>
        <w:t xml:space="preserve">We confirm that we are solely responsible for obtaining </w:t>
      </w:r>
      <w:proofErr w:type="gramStart"/>
      <w:r>
        <w:rPr>
          <w:sz w:val="24"/>
        </w:rPr>
        <w:t>following</w:t>
      </w:r>
      <w:proofErr w:type="gramEnd"/>
      <w:r>
        <w:rPr>
          <w:sz w:val="24"/>
        </w:rPr>
        <w:t xml:space="preserve"> tax exemptions,</w:t>
      </w:r>
      <w:r>
        <w:rPr>
          <w:spacing w:val="1"/>
          <w:sz w:val="24"/>
        </w:rPr>
        <w:t xml:space="preserve"> </w:t>
      </w:r>
      <w:r>
        <w:rPr>
          <w:sz w:val="24"/>
        </w:rPr>
        <w:t xml:space="preserve">reductions, </w:t>
      </w:r>
      <w:proofErr w:type="gramStart"/>
      <w:r>
        <w:rPr>
          <w:sz w:val="24"/>
        </w:rPr>
        <w:t>allowances</w:t>
      </w:r>
      <w:proofErr w:type="gramEnd"/>
      <w:r>
        <w:rPr>
          <w:sz w:val="24"/>
        </w:rPr>
        <w:t xml:space="preserve">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 xml:space="preserve">prices. In </w:t>
      </w:r>
      <w:proofErr w:type="gramStart"/>
      <w:r>
        <w:rPr>
          <w:sz w:val="24"/>
        </w:rPr>
        <w:t>case</w:t>
      </w:r>
      <w:proofErr w:type="gramEnd"/>
      <w:r>
        <w:rPr>
          <w:sz w:val="24"/>
        </w:rPr>
        <w:t xml:space="preserv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pPr>
        <w:pStyle w:val="ListParagraph"/>
        <w:numPr>
          <w:ilvl w:val="0"/>
          <w:numId w:val="6"/>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 xml:space="preserve">Notification </w:t>
            </w:r>
            <w:proofErr w:type="gramStart"/>
            <w:r>
              <w:rPr>
                <w:sz w:val="24"/>
              </w:rPr>
              <w:t>No.</w:t>
            </w:r>
            <w:proofErr w:type="gramEnd"/>
            <w:r>
              <w:rPr>
                <w:sz w:val="24"/>
              </w:rPr>
              <w:t xml:space="preserve">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5" w:name="_bookmark91"/>
      <w:bookmarkEnd w:id="95"/>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6" w:name="_bookmark92"/>
      <w:bookmarkEnd w:id="96"/>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proofErr w:type="gramStart"/>
            <w:r>
              <w:rPr>
                <w:sz w:val="24"/>
              </w:rPr>
              <w:t>standard</w:t>
            </w:r>
            <w:proofErr w:type="gramEnd"/>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proofErr w:type="gramStart"/>
            <w:r>
              <w:rPr>
                <w:sz w:val="24"/>
              </w:rPr>
              <w:t>power</w:t>
            </w:r>
            <w:proofErr w:type="gramEnd"/>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 xml:space="preserve">signatures of </w:t>
            </w:r>
            <w:proofErr w:type="gramStart"/>
            <w:r>
              <w:rPr>
                <w:sz w:val="24"/>
              </w:rPr>
              <w:t>two</w:t>
            </w:r>
            <w:proofErr w:type="gramEnd"/>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 xml:space="preserve">No., </w:t>
            </w:r>
            <w:proofErr w:type="gramStart"/>
            <w:r>
              <w:rPr>
                <w:sz w:val="24"/>
              </w:rPr>
              <w:t>LOA</w:t>
            </w:r>
            <w:proofErr w:type="gramEnd"/>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proofErr w:type="gramStart"/>
      <w:r>
        <w:t>tackles,</w:t>
      </w:r>
      <w:proofErr w:type="gramEnd"/>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7" w:name="_bookmark93"/>
      <w:bookmarkEnd w:id="97"/>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8" w:name="_bookmark94"/>
      <w:bookmarkEnd w:id="98"/>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pPr>
        <w:pStyle w:val="ListParagraph"/>
        <w:numPr>
          <w:ilvl w:val="1"/>
          <w:numId w:val="5"/>
        </w:numPr>
        <w:tabs>
          <w:tab w:val="left" w:pos="1661"/>
          <w:tab w:val="left" w:pos="1662"/>
        </w:tabs>
        <w:jc w:val="left"/>
        <w:rPr>
          <w:i/>
          <w:sz w:val="24"/>
        </w:rPr>
      </w:pPr>
      <w:r>
        <w:rPr>
          <w:i/>
          <w:sz w:val="24"/>
        </w:rPr>
        <w:t>The</w:t>
      </w:r>
      <w:r>
        <w:rPr>
          <w:i/>
          <w:spacing w:val="-2"/>
          <w:sz w:val="24"/>
        </w:rPr>
        <w:t xml:space="preserve"> </w:t>
      </w:r>
      <w:r>
        <w:rPr>
          <w:i/>
          <w:sz w:val="24"/>
        </w:rPr>
        <w:t xml:space="preserve">Bidder shall </w:t>
      </w:r>
      <w:proofErr w:type="gramStart"/>
      <w:r>
        <w:rPr>
          <w:i/>
          <w:sz w:val="24"/>
        </w:rPr>
        <w:t>furnish</w:t>
      </w:r>
      <w:proofErr w:type="gramEnd"/>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proofErr w:type="gramStart"/>
      <w:r>
        <w:rPr>
          <w:i/>
          <w:sz w:val="24"/>
        </w:rPr>
        <w:t>certificate</w:t>
      </w:r>
      <w:proofErr w:type="gramEnd"/>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pPr>
        <w:pStyle w:val="ListParagraph"/>
        <w:numPr>
          <w:ilvl w:val="1"/>
          <w:numId w:val="5"/>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pPr>
        <w:pStyle w:val="ListParagraph"/>
        <w:numPr>
          <w:ilvl w:val="1"/>
          <w:numId w:val="5"/>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pPr>
        <w:pStyle w:val="ListParagraph"/>
        <w:numPr>
          <w:ilvl w:val="2"/>
          <w:numId w:val="5"/>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pPr>
        <w:pStyle w:val="ListParagraph"/>
        <w:numPr>
          <w:ilvl w:val="2"/>
          <w:numId w:val="5"/>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w:t>
            </w:r>
            <w:proofErr w:type="gramStart"/>
            <w:r>
              <w:rPr>
                <w:sz w:val="24"/>
              </w:rPr>
              <w:t>name</w:t>
            </w:r>
            <w:proofErr w:type="gramEnd"/>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pPr>
        <w:pStyle w:val="Heading5"/>
        <w:numPr>
          <w:ilvl w:val="1"/>
          <w:numId w:val="4"/>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pPr>
        <w:pStyle w:val="ListParagraph"/>
        <w:numPr>
          <w:ilvl w:val="1"/>
          <w:numId w:val="4"/>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proofErr w:type="gramStart"/>
      <w:r>
        <w:rPr>
          <w:sz w:val="24"/>
        </w:rPr>
        <w:t>progress</w:t>
      </w:r>
      <w:proofErr w:type="gramEnd"/>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pPr>
        <w:pStyle w:val="ListParagraph"/>
        <w:numPr>
          <w:ilvl w:val="1"/>
          <w:numId w:val="4"/>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w:t>
            </w:r>
            <w:proofErr w:type="gramStart"/>
            <w:r>
              <w:rPr>
                <w:b/>
                <w:sz w:val="24"/>
              </w:rPr>
              <w:t>previous</w:t>
            </w:r>
            <w:proofErr w:type="gramEnd"/>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pPr>
        <w:pStyle w:val="ListParagraph"/>
        <w:numPr>
          <w:ilvl w:val="0"/>
          <w:numId w:val="6"/>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pPr>
        <w:pStyle w:val="ListParagraph"/>
        <w:numPr>
          <w:ilvl w:val="0"/>
          <w:numId w:val="6"/>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9" w:name="_bookmark95"/>
      <w:bookmarkEnd w:id="99"/>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100" w:name="_bookmark96"/>
      <w:bookmarkEnd w:id="100"/>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proofErr w:type="gramStart"/>
      <w:r>
        <w:t>in</w:t>
      </w:r>
      <w:r>
        <w:rPr>
          <w:spacing w:val="-58"/>
        </w:rPr>
        <w:t xml:space="preserve"> </w:t>
      </w:r>
      <w:r>
        <w:t>order to</w:t>
      </w:r>
      <w:proofErr w:type="gramEnd"/>
      <w:r>
        <w:t xml:space="preserve">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proofErr w:type="gramStart"/>
      <w:r>
        <w:t>enter</w:t>
      </w:r>
      <w:r>
        <w:rPr>
          <w:spacing w:val="-3"/>
        </w:rPr>
        <w:t xml:space="preserve"> </w:t>
      </w:r>
      <w:r>
        <w:t>into</w:t>
      </w:r>
      <w:proofErr w:type="gramEnd"/>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111F3C">
      <w:pPr>
        <w:pStyle w:val="ListParagraph"/>
        <w:numPr>
          <w:ilvl w:val="1"/>
          <w:numId w:val="3"/>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111F3C">
      <w:pPr>
        <w:pStyle w:val="ListParagraph"/>
        <w:numPr>
          <w:ilvl w:val="1"/>
          <w:numId w:val="3"/>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proofErr w:type="gramStart"/>
      <w:r>
        <w:rPr>
          <w:sz w:val="24"/>
        </w:rPr>
        <w:t>particular</w:t>
      </w:r>
      <w:r>
        <w:rPr>
          <w:spacing w:val="1"/>
          <w:sz w:val="24"/>
        </w:rPr>
        <w:t xml:space="preserve"> </w:t>
      </w:r>
      <w:r>
        <w:rPr>
          <w:sz w:val="24"/>
        </w:rPr>
        <w:t>BIDDER/SUPPLIER</w:t>
      </w:r>
      <w:proofErr w:type="gramEnd"/>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111F3C">
      <w:pPr>
        <w:pStyle w:val="ListParagraph"/>
        <w:numPr>
          <w:ilvl w:val="1"/>
          <w:numId w:val="3"/>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w:t>
      </w:r>
      <w:proofErr w:type="gramStart"/>
      <w:r>
        <w:rPr>
          <w:sz w:val="24"/>
        </w:rPr>
        <w:t>report</w:t>
      </w:r>
      <w:proofErr w:type="gramEnd"/>
      <w:r>
        <w:rPr>
          <w:sz w:val="24"/>
        </w:rPr>
        <w:t xml:space="preserve">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111F3C">
      <w:pPr>
        <w:pStyle w:val="ListParagraph"/>
        <w:numPr>
          <w:ilvl w:val="0"/>
          <w:numId w:val="2"/>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111F3C">
      <w:pPr>
        <w:pStyle w:val="ListParagraph"/>
        <w:numPr>
          <w:ilvl w:val="0"/>
          <w:numId w:val="2"/>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111F3C">
      <w:pPr>
        <w:pStyle w:val="ListParagraph"/>
        <w:numPr>
          <w:ilvl w:val="1"/>
          <w:numId w:val="2"/>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111F3C">
      <w:pPr>
        <w:pStyle w:val="ListParagraph"/>
        <w:numPr>
          <w:ilvl w:val="1"/>
          <w:numId w:val="2"/>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proofErr w:type="gramStart"/>
      <w:r>
        <w:rPr>
          <w:sz w:val="24"/>
        </w:rPr>
        <w:t>any</w:t>
      </w:r>
      <w:proofErr w:type="gramEnd"/>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111F3C">
      <w:pPr>
        <w:pStyle w:val="ListParagraph"/>
        <w:numPr>
          <w:ilvl w:val="1"/>
          <w:numId w:val="2"/>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111F3C">
      <w:pPr>
        <w:pStyle w:val="ListParagraph"/>
        <w:numPr>
          <w:ilvl w:val="1"/>
          <w:numId w:val="2"/>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111F3C">
      <w:pPr>
        <w:pStyle w:val="ListParagraph"/>
        <w:numPr>
          <w:ilvl w:val="1"/>
          <w:numId w:val="2"/>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proofErr w:type="gramStart"/>
      <w:r>
        <w:rPr>
          <w:sz w:val="24"/>
        </w:rPr>
        <w:t>facilitation</w:t>
      </w:r>
      <w:proofErr w:type="gramEnd"/>
      <w:r>
        <w:rPr>
          <w:sz w:val="24"/>
        </w:rPr>
        <w:t xml:space="preserve"> or</w:t>
      </w:r>
      <w:r>
        <w:rPr>
          <w:spacing w:val="-1"/>
          <w:sz w:val="24"/>
        </w:rPr>
        <w:t xml:space="preserve"> </w:t>
      </w:r>
      <w:r>
        <w:rPr>
          <w:sz w:val="24"/>
        </w:rPr>
        <w:t>recommendation.</w:t>
      </w:r>
    </w:p>
    <w:p w14:paraId="6B504E0E" w14:textId="77777777" w:rsidR="00111F3C" w:rsidRDefault="00111F3C" w:rsidP="00111F3C">
      <w:pPr>
        <w:pStyle w:val="ListParagraph"/>
        <w:numPr>
          <w:ilvl w:val="1"/>
          <w:numId w:val="2"/>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w:t>
      </w:r>
      <w:proofErr w:type="gramStart"/>
      <w:r>
        <w:rPr>
          <w:sz w:val="24"/>
        </w:rPr>
        <w:t>to</w:t>
      </w:r>
      <w:proofErr w:type="gramEnd"/>
      <w:r>
        <w:rPr>
          <w:sz w:val="24"/>
        </w:rPr>
        <w:t xml:space="preserve">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111F3C">
      <w:pPr>
        <w:pStyle w:val="ListParagraph"/>
        <w:numPr>
          <w:ilvl w:val="1"/>
          <w:numId w:val="2"/>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proofErr w:type="gramStart"/>
      <w:r>
        <w:rPr>
          <w:sz w:val="24"/>
        </w:rPr>
        <w:t>fairness</w:t>
      </w:r>
      <w:proofErr w:type="gramEnd"/>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111F3C">
      <w:pPr>
        <w:pStyle w:val="ListParagraph"/>
        <w:numPr>
          <w:ilvl w:val="1"/>
          <w:numId w:val="2"/>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 xml:space="preserve">unfair </w:t>
      </w:r>
      <w:proofErr w:type="gramStart"/>
      <w:r>
        <w:rPr>
          <w:sz w:val="24"/>
        </w:rPr>
        <w:t>means</w:t>
      </w:r>
      <w:proofErr w:type="gramEnd"/>
      <w:r>
        <w:rPr>
          <w:sz w:val="24"/>
        </w:rPr>
        <w:t xml:space="preserve"> and illegal activities.</w:t>
      </w:r>
    </w:p>
    <w:p w14:paraId="65ECE75A" w14:textId="77777777" w:rsidR="00111F3C" w:rsidRDefault="00111F3C" w:rsidP="00111F3C">
      <w:pPr>
        <w:pStyle w:val="ListParagraph"/>
        <w:numPr>
          <w:ilvl w:val="1"/>
          <w:numId w:val="2"/>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w:t>
      </w:r>
      <w:proofErr w:type="gramStart"/>
      <w:r>
        <w:rPr>
          <w:sz w:val="24"/>
        </w:rPr>
        <w:t>proposal</w:t>
      </w:r>
      <w:proofErr w:type="gramEnd"/>
      <w:r>
        <w:rPr>
          <w:sz w:val="24"/>
        </w:rPr>
        <w:t xml:space="preserve">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111F3C">
      <w:pPr>
        <w:pStyle w:val="ListParagraph"/>
        <w:numPr>
          <w:ilvl w:val="1"/>
          <w:numId w:val="2"/>
        </w:numPr>
        <w:tabs>
          <w:tab w:val="left" w:pos="1785"/>
        </w:tabs>
        <w:spacing w:line="259" w:lineRule="auto"/>
        <w:ind w:right="1046" w:hanging="432"/>
        <w:rPr>
          <w:sz w:val="24"/>
        </w:rPr>
      </w:pPr>
      <w:r>
        <w:rPr>
          <w:sz w:val="24"/>
        </w:rPr>
        <w:t xml:space="preserve">The BIDDER/SUPPLIER commits to refrain from </w:t>
      </w:r>
      <w:proofErr w:type="gramStart"/>
      <w:r>
        <w:rPr>
          <w:sz w:val="24"/>
        </w:rPr>
        <w:t>giving</w:t>
      </w:r>
      <w:proofErr w:type="gramEnd"/>
      <w:r>
        <w:rPr>
          <w:sz w:val="24"/>
        </w:rPr>
        <w:t xml:space="preserve">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111F3C">
      <w:pPr>
        <w:pStyle w:val="ListParagraph"/>
        <w:numPr>
          <w:ilvl w:val="1"/>
          <w:numId w:val="2"/>
        </w:numPr>
        <w:tabs>
          <w:tab w:val="left" w:pos="1785"/>
        </w:tabs>
        <w:spacing w:line="259" w:lineRule="auto"/>
        <w:ind w:right="1038" w:hanging="432"/>
        <w:rPr>
          <w:sz w:val="24"/>
        </w:rPr>
      </w:pPr>
      <w:r>
        <w:rPr>
          <w:sz w:val="24"/>
        </w:rPr>
        <w:t xml:space="preserve">The BIDDER/SUPPLIER shall not instigate or </w:t>
      </w:r>
      <w:proofErr w:type="gramStart"/>
      <w:r>
        <w:rPr>
          <w:sz w:val="24"/>
        </w:rPr>
        <w:t>cause to instigate</w:t>
      </w:r>
      <w:proofErr w:type="gramEnd"/>
      <w:r>
        <w:rPr>
          <w:sz w:val="24"/>
        </w:rPr>
        <w:t xml:space="preserv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111F3C">
      <w:pPr>
        <w:pStyle w:val="ListParagraph"/>
        <w:numPr>
          <w:ilvl w:val="1"/>
          <w:numId w:val="2"/>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111F3C">
      <w:pPr>
        <w:pStyle w:val="ListParagraph"/>
        <w:numPr>
          <w:ilvl w:val="1"/>
          <w:numId w:val="2"/>
        </w:numPr>
        <w:tabs>
          <w:tab w:val="left" w:pos="1425"/>
        </w:tabs>
        <w:spacing w:line="259" w:lineRule="auto"/>
        <w:ind w:left="1352" w:right="1395" w:hanging="432"/>
        <w:rPr>
          <w:sz w:val="24"/>
        </w:rPr>
      </w:pPr>
      <w:r>
        <w:rPr>
          <w:sz w:val="24"/>
        </w:rPr>
        <w:t xml:space="preserve">The BIDDER/SUPPLIER shall not lend to or borrow any money from or </w:t>
      </w:r>
      <w:proofErr w:type="gramStart"/>
      <w:r>
        <w:rPr>
          <w:sz w:val="24"/>
        </w:rPr>
        <w:t>enter into</w:t>
      </w:r>
      <w:proofErr w:type="gramEnd"/>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111F3C">
      <w:pPr>
        <w:pStyle w:val="ListParagraph"/>
        <w:numPr>
          <w:ilvl w:val="0"/>
          <w:numId w:val="2"/>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111F3C">
      <w:pPr>
        <w:pStyle w:val="ListParagraph"/>
        <w:numPr>
          <w:ilvl w:val="1"/>
          <w:numId w:val="2"/>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111F3C">
      <w:pPr>
        <w:pStyle w:val="ListParagraph"/>
        <w:numPr>
          <w:ilvl w:val="1"/>
          <w:numId w:val="2"/>
        </w:numPr>
        <w:tabs>
          <w:tab w:val="left" w:pos="1353"/>
        </w:tabs>
        <w:spacing w:line="259" w:lineRule="auto"/>
        <w:ind w:left="1352" w:right="1400" w:hanging="432"/>
        <w:rPr>
          <w:sz w:val="24"/>
        </w:rPr>
      </w:pPr>
      <w:r>
        <w:rPr>
          <w:sz w:val="24"/>
        </w:rPr>
        <w:t xml:space="preserve">The BIDDER/SUPPLIER agrees that if it makes </w:t>
      </w:r>
      <w:proofErr w:type="gramStart"/>
      <w:r>
        <w:rPr>
          <w:sz w:val="24"/>
        </w:rPr>
        <w:t>incorrect</w:t>
      </w:r>
      <w:proofErr w:type="gramEnd"/>
      <w:r>
        <w:rPr>
          <w:sz w:val="24"/>
        </w:rPr>
        <w:t xml:space="preserve">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111F3C">
      <w:pPr>
        <w:pStyle w:val="ListParagraph"/>
        <w:numPr>
          <w:ilvl w:val="0"/>
          <w:numId w:val="2"/>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111F3C">
      <w:pPr>
        <w:pStyle w:val="ListParagraph"/>
        <w:numPr>
          <w:ilvl w:val="1"/>
          <w:numId w:val="2"/>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proofErr w:type="gramStart"/>
      <w:r>
        <w:rPr>
          <w:sz w:val="24"/>
        </w:rPr>
        <w:t>amount</w:t>
      </w:r>
      <w:proofErr w:type="gramEnd"/>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w:t>
      </w:r>
      <w:proofErr w:type="gramStart"/>
      <w:r>
        <w:t>as</w:t>
      </w:r>
      <w:proofErr w:type="gramEnd"/>
      <w:r>
        <w:t xml:space="preserve">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111F3C">
      <w:pPr>
        <w:pStyle w:val="ListParagraph"/>
        <w:numPr>
          <w:ilvl w:val="2"/>
          <w:numId w:val="2"/>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111F3C">
      <w:pPr>
        <w:pStyle w:val="ListParagraph"/>
        <w:numPr>
          <w:ilvl w:val="2"/>
          <w:numId w:val="2"/>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111F3C">
      <w:pPr>
        <w:pStyle w:val="ListParagraph"/>
        <w:numPr>
          <w:ilvl w:val="2"/>
          <w:numId w:val="2"/>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111F3C">
      <w:pPr>
        <w:pStyle w:val="ListParagraph"/>
        <w:numPr>
          <w:ilvl w:val="1"/>
          <w:numId w:val="2"/>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111F3C">
      <w:pPr>
        <w:pStyle w:val="ListParagraph"/>
        <w:numPr>
          <w:ilvl w:val="1"/>
          <w:numId w:val="2"/>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111F3C">
      <w:pPr>
        <w:pStyle w:val="ListParagraph"/>
        <w:numPr>
          <w:ilvl w:val="1"/>
          <w:numId w:val="2"/>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111F3C">
      <w:pPr>
        <w:pStyle w:val="ListParagraph"/>
        <w:numPr>
          <w:ilvl w:val="0"/>
          <w:numId w:val="2"/>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111F3C">
      <w:pPr>
        <w:pStyle w:val="ListParagraph"/>
        <w:numPr>
          <w:ilvl w:val="1"/>
          <w:numId w:val="2"/>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111F3C">
      <w:pPr>
        <w:pStyle w:val="ListParagraph"/>
        <w:numPr>
          <w:ilvl w:val="2"/>
          <w:numId w:val="2"/>
        </w:numPr>
        <w:tabs>
          <w:tab w:val="left" w:pos="2217"/>
        </w:tabs>
        <w:spacing w:line="259" w:lineRule="auto"/>
        <w:ind w:left="2144" w:right="1041"/>
        <w:rPr>
          <w:sz w:val="24"/>
        </w:rPr>
      </w:pPr>
      <w:r>
        <w:rPr>
          <w:sz w:val="24"/>
        </w:rPr>
        <w:t xml:space="preserve">To immediately call off the </w:t>
      </w:r>
      <w:proofErr w:type="gramStart"/>
      <w:r>
        <w:rPr>
          <w:sz w:val="24"/>
        </w:rPr>
        <w:t>pre contract</w:t>
      </w:r>
      <w:proofErr w:type="gramEnd"/>
      <w:r>
        <w:rPr>
          <w:sz w:val="24"/>
        </w:rPr>
        <w:t xml:space="preserve">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111F3C">
      <w:pPr>
        <w:pStyle w:val="ListParagraph"/>
        <w:numPr>
          <w:ilvl w:val="2"/>
          <w:numId w:val="2"/>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111F3C">
      <w:pPr>
        <w:pStyle w:val="ListParagraph"/>
        <w:numPr>
          <w:ilvl w:val="2"/>
          <w:numId w:val="2"/>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111F3C">
      <w:pPr>
        <w:pStyle w:val="ListParagraph"/>
        <w:numPr>
          <w:ilvl w:val="2"/>
          <w:numId w:val="2"/>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proofErr w:type="gramStart"/>
      <w:r>
        <w:rPr>
          <w:sz w:val="24"/>
        </w:rPr>
        <w:t>interest</w:t>
      </w:r>
      <w:proofErr w:type="gramEnd"/>
    </w:p>
    <w:p w14:paraId="31E84AEF" w14:textId="77777777" w:rsidR="00111F3C" w:rsidRDefault="00111F3C" w:rsidP="00111F3C">
      <w:pPr>
        <w:pStyle w:val="ListParagraph"/>
        <w:numPr>
          <w:ilvl w:val="2"/>
          <w:numId w:val="2"/>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 xml:space="preserve">furnished by the BIDDER/SUPPLIER, </w:t>
      </w:r>
      <w:proofErr w:type="gramStart"/>
      <w:r>
        <w:rPr>
          <w:sz w:val="24"/>
        </w:rPr>
        <w:t>in order to</w:t>
      </w:r>
      <w:proofErr w:type="gramEnd"/>
      <w:r>
        <w:rPr>
          <w:sz w:val="24"/>
        </w:rPr>
        <w:t xml:space="preserve">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111F3C">
      <w:pPr>
        <w:pStyle w:val="ListParagraph"/>
        <w:numPr>
          <w:ilvl w:val="2"/>
          <w:numId w:val="2"/>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111F3C">
      <w:pPr>
        <w:pStyle w:val="ListParagraph"/>
        <w:numPr>
          <w:ilvl w:val="2"/>
          <w:numId w:val="2"/>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111F3C">
      <w:pPr>
        <w:pStyle w:val="ListParagraph"/>
        <w:numPr>
          <w:ilvl w:val="2"/>
          <w:numId w:val="2"/>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111F3C">
      <w:pPr>
        <w:pStyle w:val="ListParagraph"/>
        <w:numPr>
          <w:ilvl w:val="2"/>
          <w:numId w:val="2"/>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111F3C">
      <w:pPr>
        <w:pStyle w:val="ListParagraph"/>
        <w:numPr>
          <w:ilvl w:val="2"/>
          <w:numId w:val="2"/>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111F3C">
      <w:pPr>
        <w:pStyle w:val="ListParagraph"/>
        <w:numPr>
          <w:ilvl w:val="1"/>
          <w:numId w:val="2"/>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111F3C">
      <w:pPr>
        <w:pStyle w:val="ListParagraph"/>
        <w:numPr>
          <w:ilvl w:val="1"/>
          <w:numId w:val="2"/>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111F3C">
      <w:pPr>
        <w:pStyle w:val="ListParagraph"/>
        <w:numPr>
          <w:ilvl w:val="0"/>
          <w:numId w:val="2"/>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111F3C">
      <w:pPr>
        <w:pStyle w:val="ListParagraph"/>
        <w:numPr>
          <w:ilvl w:val="1"/>
          <w:numId w:val="2"/>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111F3C">
      <w:pPr>
        <w:pStyle w:val="ListParagraph"/>
        <w:numPr>
          <w:ilvl w:val="0"/>
          <w:numId w:val="2"/>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111F3C">
      <w:pPr>
        <w:pStyle w:val="ListParagraph"/>
        <w:numPr>
          <w:ilvl w:val="1"/>
          <w:numId w:val="2"/>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111F3C">
      <w:pPr>
        <w:pStyle w:val="ListParagraph"/>
        <w:numPr>
          <w:ilvl w:val="1"/>
          <w:numId w:val="2"/>
        </w:numPr>
        <w:tabs>
          <w:tab w:val="left" w:pos="1353"/>
        </w:tabs>
        <w:spacing w:line="259" w:lineRule="auto"/>
        <w:ind w:left="1352" w:right="1403" w:hanging="432"/>
        <w:rPr>
          <w:sz w:val="24"/>
        </w:rPr>
      </w:pPr>
      <w:r>
        <w:rPr>
          <w:sz w:val="24"/>
        </w:rPr>
        <w:t xml:space="preserve">The task of the Monitors shall be to review independently and </w:t>
      </w:r>
      <w:proofErr w:type="gramStart"/>
      <w:r>
        <w:rPr>
          <w:sz w:val="24"/>
        </w:rPr>
        <w:t>objectively,</w:t>
      </w:r>
      <w:proofErr w:type="gramEnd"/>
      <w:r>
        <w:rPr>
          <w:sz w:val="24"/>
        </w:rPr>
        <w:t xml:space="preserve">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111F3C">
      <w:pPr>
        <w:pStyle w:val="ListParagraph"/>
        <w:numPr>
          <w:ilvl w:val="1"/>
          <w:numId w:val="2"/>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111F3C">
      <w:pPr>
        <w:pStyle w:val="ListParagraph"/>
        <w:numPr>
          <w:ilvl w:val="1"/>
          <w:numId w:val="2"/>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111F3C">
      <w:pPr>
        <w:pStyle w:val="ListParagraph"/>
        <w:numPr>
          <w:ilvl w:val="1"/>
          <w:numId w:val="2"/>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proofErr w:type="gramStart"/>
      <w:r>
        <w:rPr>
          <w:sz w:val="24"/>
        </w:rPr>
        <w:t>will</w:t>
      </w:r>
      <w:r>
        <w:rPr>
          <w:spacing w:val="-1"/>
          <w:sz w:val="24"/>
        </w:rPr>
        <w:t xml:space="preserve"> </w:t>
      </w:r>
      <w:r>
        <w:rPr>
          <w:sz w:val="24"/>
        </w:rPr>
        <w:t>so</w:t>
      </w:r>
      <w:proofErr w:type="gramEnd"/>
      <w:r>
        <w:rPr>
          <w:sz w:val="24"/>
        </w:rPr>
        <w:t xml:space="preserve">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111F3C">
      <w:pPr>
        <w:pStyle w:val="ListParagraph"/>
        <w:numPr>
          <w:ilvl w:val="1"/>
          <w:numId w:val="2"/>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proofErr w:type="gramStart"/>
      <w:r>
        <w:rPr>
          <w:sz w:val="24"/>
        </w:rPr>
        <w:t>restriction to</w:t>
      </w:r>
      <w:proofErr w:type="gramEnd"/>
      <w:r>
        <w:rPr>
          <w:sz w:val="24"/>
        </w:rPr>
        <w:t xml:space="preserve">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proofErr w:type="gramStart"/>
      <w:r>
        <w:rPr>
          <w:sz w:val="24"/>
        </w:rPr>
        <w:t>)</w:t>
      </w:r>
      <w:r>
        <w:rPr>
          <w:spacing w:val="1"/>
          <w:sz w:val="24"/>
        </w:rPr>
        <w:t xml:space="preserve"> </w:t>
      </w:r>
      <w:r>
        <w:rPr>
          <w:sz w:val="24"/>
        </w:rPr>
        <w:t>with</w:t>
      </w:r>
      <w:proofErr w:type="gramEnd"/>
      <w:r>
        <w:rPr>
          <w:spacing w:val="1"/>
          <w:sz w:val="24"/>
        </w:rPr>
        <w:t xml:space="preserve"> </w:t>
      </w:r>
      <w:r>
        <w:rPr>
          <w:sz w:val="24"/>
        </w:rPr>
        <w:t>confidentially.</w:t>
      </w:r>
    </w:p>
    <w:p w14:paraId="2054A87C" w14:textId="77777777" w:rsidR="00111F3C" w:rsidRDefault="00111F3C" w:rsidP="00111F3C">
      <w:pPr>
        <w:pStyle w:val="ListParagraph"/>
        <w:numPr>
          <w:ilvl w:val="1"/>
          <w:numId w:val="2"/>
        </w:numPr>
        <w:tabs>
          <w:tab w:val="left" w:pos="1353"/>
        </w:tabs>
        <w:spacing w:line="259" w:lineRule="auto"/>
        <w:ind w:left="1352" w:right="1401" w:hanging="432"/>
        <w:rPr>
          <w:sz w:val="24"/>
        </w:rPr>
      </w:pPr>
      <w:r>
        <w:rPr>
          <w:sz w:val="24"/>
        </w:rPr>
        <w:t xml:space="preserve">The BUYER will </w:t>
      </w:r>
      <w:proofErr w:type="gramStart"/>
      <w:r>
        <w:rPr>
          <w:sz w:val="24"/>
        </w:rPr>
        <w:t>provide to</w:t>
      </w:r>
      <w:proofErr w:type="gramEnd"/>
      <w:r>
        <w:rPr>
          <w:sz w:val="24"/>
        </w:rPr>
        <w:t xml:space="preserve">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 xml:space="preserve">on the contractual relations between the parties. The parties will </w:t>
      </w:r>
      <w:proofErr w:type="gramStart"/>
      <w:r>
        <w:rPr>
          <w:sz w:val="24"/>
        </w:rPr>
        <w:t>offer to</w:t>
      </w:r>
      <w:proofErr w:type="gramEnd"/>
      <w:r>
        <w:rPr>
          <w:sz w:val="24"/>
        </w:rPr>
        <w:t xml:space="preserve">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111F3C">
      <w:pPr>
        <w:pStyle w:val="ListParagraph"/>
        <w:numPr>
          <w:ilvl w:val="1"/>
          <w:numId w:val="2"/>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111F3C">
      <w:pPr>
        <w:pStyle w:val="ListParagraph"/>
        <w:numPr>
          <w:ilvl w:val="0"/>
          <w:numId w:val="2"/>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proofErr w:type="gramStart"/>
      <w:r>
        <w:t>including</w:t>
      </w:r>
      <w:proofErr w:type="gramEnd"/>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111F3C">
      <w:pPr>
        <w:pStyle w:val="ListParagraph"/>
        <w:numPr>
          <w:ilvl w:val="0"/>
          <w:numId w:val="2"/>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111F3C">
      <w:pPr>
        <w:pStyle w:val="ListParagraph"/>
        <w:numPr>
          <w:ilvl w:val="0"/>
          <w:numId w:val="2"/>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111F3C">
      <w:pPr>
        <w:pStyle w:val="ListParagraph"/>
        <w:numPr>
          <w:ilvl w:val="0"/>
          <w:numId w:val="2"/>
        </w:numPr>
        <w:tabs>
          <w:tab w:val="left" w:pos="1281"/>
        </w:tabs>
        <w:ind w:left="1280" w:hanging="361"/>
        <w:jc w:val="both"/>
        <w:rPr>
          <w:sz w:val="24"/>
        </w:rPr>
      </w:pPr>
      <w:r>
        <w:rPr>
          <w:sz w:val="24"/>
        </w:rPr>
        <w:t>Validity</w:t>
      </w:r>
    </w:p>
    <w:p w14:paraId="29B1A338" w14:textId="77777777" w:rsidR="00111F3C" w:rsidRDefault="00111F3C" w:rsidP="00111F3C">
      <w:pPr>
        <w:pStyle w:val="ListParagraph"/>
        <w:numPr>
          <w:ilvl w:val="1"/>
          <w:numId w:val="2"/>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 xml:space="preserve">whichever is later. In case </w:t>
      </w:r>
      <w:proofErr w:type="gramStart"/>
      <w:r>
        <w:rPr>
          <w:sz w:val="24"/>
        </w:rPr>
        <w:t>BIDDER</w:t>
      </w:r>
      <w:proofErr w:type="gramEnd"/>
      <w:r>
        <w:rPr>
          <w:sz w:val="24"/>
        </w:rPr>
        <w:t>/SUPPLIER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111F3C">
      <w:pPr>
        <w:pStyle w:val="ListParagraph"/>
        <w:numPr>
          <w:ilvl w:val="1"/>
          <w:numId w:val="2"/>
        </w:numPr>
        <w:tabs>
          <w:tab w:val="left" w:pos="1785"/>
        </w:tabs>
        <w:spacing w:line="259" w:lineRule="auto"/>
        <w:ind w:right="1035" w:hanging="432"/>
        <w:rPr>
          <w:sz w:val="24"/>
        </w:rPr>
      </w:pPr>
      <w:r>
        <w:rPr>
          <w:sz w:val="24"/>
        </w:rPr>
        <w:t xml:space="preserve">Should one or several provisions of this Pact turn out to be </w:t>
      </w:r>
      <w:proofErr w:type="gramStart"/>
      <w:r>
        <w:rPr>
          <w:sz w:val="24"/>
        </w:rPr>
        <w:t>invalid;</w:t>
      </w:r>
      <w:proofErr w:type="gramEnd"/>
      <w:r>
        <w:rPr>
          <w:sz w:val="24"/>
        </w:rPr>
        <w:t xml:space="preserve">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proofErr w:type="gramStart"/>
      <w:r>
        <w:rPr>
          <w:sz w:val="24"/>
        </w:rPr>
        <w:t>to</w:t>
      </w:r>
      <w:proofErr w:type="gramEnd"/>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111F3C">
      <w:pPr>
        <w:pStyle w:val="ListParagraph"/>
        <w:numPr>
          <w:ilvl w:val="0"/>
          <w:numId w:val="2"/>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61E88"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w:t>
      </w:r>
      <w:proofErr w:type="gramStart"/>
      <w:r w:rsidRPr="00B64E06">
        <w:rPr>
          <w:rFonts w:ascii="Book Antiqua" w:hAnsi="Book Antiqua"/>
          <w:sz w:val="24"/>
          <w:szCs w:val="24"/>
        </w:rPr>
        <w:t>follows</w:t>
      </w:r>
      <w:proofErr w:type="gramEnd"/>
      <w:r w:rsidRPr="00B64E06">
        <w:rPr>
          <w:rFonts w:ascii="Book Antiqua" w:hAnsi="Book Antiqua"/>
          <w:sz w:val="24"/>
          <w:szCs w:val="24"/>
        </w:rPr>
        <w:t xml:space="preserve">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ED1AFF">
            <w:pPr>
              <w:pStyle w:val="ListParagraph"/>
              <w:widowControl/>
              <w:numPr>
                <w:ilvl w:val="0"/>
                <w:numId w:val="118"/>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69447A78" w14:textId="77777777" w:rsidR="00ED1AFF" w:rsidRDefault="00ED1AFF"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w:t>
      </w:r>
      <w:r>
        <w:rPr>
          <w:rFonts w:ascii="Book Antiqua" w:hAnsi="Book Antiqua"/>
          <w:i/>
          <w:iCs/>
          <w:sz w:val="23"/>
          <w:szCs w:val="23"/>
        </w:rPr>
        <w:lastRenderedPageBreak/>
        <w:t xml:space="preserve">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proofErr w:type="gramStart"/>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w:t>
      </w:r>
      <w:proofErr w:type="gramEnd"/>
      <w:r>
        <w:rPr>
          <w:rFonts w:ascii="Book Antiqua" w:hAnsi="Book Antiqua"/>
          <w:i/>
          <w:iCs/>
          <w:sz w:val="23"/>
          <w:szCs w:val="23"/>
        </w:rPr>
        <w:t xml:space="preserve">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8124B1">
            <w:pPr>
              <w:pStyle w:val="ListParagraph"/>
              <w:ind w:left="0" w:right="144"/>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8124B1">
            <w:pPr>
              <w:pStyle w:val="ListParagraph"/>
              <w:ind w:left="0" w:right="144"/>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8124B1">
            <w:pPr>
              <w:pStyle w:val="ListParagraph"/>
              <w:ind w:left="0" w:right="144"/>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8124B1">
            <w:pPr>
              <w:pStyle w:val="ListParagraph"/>
              <w:ind w:left="0" w:right="144"/>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1.</w:t>
            </w:r>
          </w:p>
        </w:tc>
        <w:tc>
          <w:tcPr>
            <w:tcW w:w="2160" w:type="dxa"/>
          </w:tcPr>
          <w:p w14:paraId="2B530873"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2.</w:t>
            </w:r>
          </w:p>
        </w:tc>
        <w:tc>
          <w:tcPr>
            <w:tcW w:w="2160" w:type="dxa"/>
          </w:tcPr>
          <w:p w14:paraId="3971C910"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3.</w:t>
            </w:r>
          </w:p>
        </w:tc>
        <w:tc>
          <w:tcPr>
            <w:tcW w:w="2160" w:type="dxa"/>
          </w:tcPr>
          <w:p w14:paraId="1EC35277" w14:textId="77777777" w:rsidR="00ED1AFF" w:rsidRPr="00C414EC" w:rsidRDefault="00ED1AFF" w:rsidP="008124B1">
            <w:pPr>
              <w:pStyle w:val="ListParagraph"/>
              <w:ind w:left="0" w:right="144"/>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4.</w:t>
            </w:r>
          </w:p>
        </w:tc>
        <w:tc>
          <w:tcPr>
            <w:tcW w:w="2160" w:type="dxa"/>
          </w:tcPr>
          <w:p w14:paraId="00FE3B07"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5.</w:t>
            </w:r>
          </w:p>
        </w:tc>
        <w:tc>
          <w:tcPr>
            <w:tcW w:w="2160" w:type="dxa"/>
          </w:tcPr>
          <w:p w14:paraId="31462031" w14:textId="77777777" w:rsidR="00ED1AFF" w:rsidRPr="00C414EC" w:rsidRDefault="00ED1AFF" w:rsidP="008124B1">
            <w:pPr>
              <w:pStyle w:val="ListParagraph"/>
              <w:ind w:left="0" w:right="144"/>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8124B1">
            <w:pPr>
              <w:pStyle w:val="ListParagraph"/>
              <w:ind w:left="0" w:right="144"/>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BDB10"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9779F"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A2A6B"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4665544F" w14:textId="77777777" w:rsidR="00ED1AFF" w:rsidRPr="00E63C76" w:rsidRDefault="00ED1AFF" w:rsidP="00ED1AFF">
      <w:pPr>
        <w:ind w:left="1449" w:right="36" w:hanging="756"/>
        <w:jc w:val="both"/>
        <w:rPr>
          <w:rFonts w:ascii="Book Antiqua" w:hAnsi="Book Antiqua"/>
          <w:sz w:val="23"/>
          <w:szCs w:val="23"/>
        </w:rPr>
      </w:pPr>
    </w:p>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40D30129" w14:textId="77777777" w:rsidR="00ED1AFF" w:rsidRPr="00B64E06" w:rsidRDefault="00ED1AFF" w:rsidP="00ED1AFF"/>
    <w:p w14:paraId="3242C0F7" w14:textId="77777777" w:rsidR="00ED1AFF" w:rsidRDefault="00ED1AFF" w:rsidP="00111F3C">
      <w:pPr>
        <w:spacing w:before="202"/>
        <w:ind w:left="6203"/>
      </w:pPr>
    </w:p>
    <w:p w14:paraId="61143D43" w14:textId="77777777" w:rsidR="00ED1AFF" w:rsidRDefault="00ED1AFF" w:rsidP="00111F3C">
      <w:pPr>
        <w:spacing w:before="202"/>
        <w:ind w:left="6203"/>
      </w:pPr>
    </w:p>
    <w:p w14:paraId="06C19D06" w14:textId="77777777" w:rsidR="00ED1AFF" w:rsidRDefault="00ED1AFF" w:rsidP="00111F3C">
      <w:pPr>
        <w:spacing w:before="202"/>
        <w:ind w:left="6203"/>
      </w:pPr>
    </w:p>
    <w:p w14:paraId="5432EA4A" w14:textId="77777777" w:rsidR="00ED1AFF" w:rsidRDefault="00ED1AFF" w:rsidP="00111F3C">
      <w:pPr>
        <w:spacing w:before="202"/>
        <w:ind w:left="6203"/>
      </w:pPr>
    </w:p>
    <w:p w14:paraId="33EBE80E" w14:textId="1CF8A1F0" w:rsidR="00ED1AFF" w:rsidRDefault="00ED1AFF" w:rsidP="00ED1AFF">
      <w:pPr>
        <w:pStyle w:val="Heading4"/>
        <w:ind w:right="1035"/>
      </w:pPr>
      <w:r>
        <w:t>Form</w:t>
      </w:r>
      <w:r>
        <w:rPr>
          <w:spacing w:val="-4"/>
        </w:rPr>
        <w:t xml:space="preserve"> </w:t>
      </w:r>
      <w:r>
        <w:t>23</w:t>
      </w:r>
    </w:p>
    <w:p w14:paraId="7C32262B"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3780FA5" w14:textId="77777777" w:rsidR="00ED1AFF" w:rsidRPr="00091A97" w:rsidRDefault="00ED1AFF" w:rsidP="00ED1AFF">
      <w:pPr>
        <w:jc w:val="center"/>
        <w:rPr>
          <w:rFonts w:ascii="Book Antiqua" w:hAnsi="Book Antiqua"/>
          <w:b/>
        </w:rPr>
      </w:pPr>
    </w:p>
    <w:p w14:paraId="6FFCF312" w14:textId="77777777" w:rsidR="00ED1AFF" w:rsidRPr="00091A97" w:rsidRDefault="00ED1AFF" w:rsidP="00ED1AFF">
      <w:pPr>
        <w:pStyle w:val="ListParagraph"/>
        <w:autoSpaceDE/>
        <w:autoSpaceDN/>
        <w:ind w:left="0"/>
        <w:contextualSpacing/>
        <w:rPr>
          <w:rFonts w:ascii="Book Antiqua" w:hAnsi="Book Antiqua"/>
          <w:b/>
          <w:bCs/>
        </w:rPr>
      </w:pPr>
    </w:p>
    <w:p w14:paraId="5605FA57" w14:textId="77777777" w:rsidR="00ED1AFF" w:rsidRDefault="00ED1AFF" w:rsidP="00ED1AFF">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3E61BEBC" w14:textId="77777777" w:rsidR="00ED1AFF" w:rsidRDefault="00ED1AFF" w:rsidP="00ED1AFF">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46DF180D" w14:textId="77777777" w:rsidR="00ED1AFF" w:rsidRPr="00652B20" w:rsidRDefault="00ED1AFF" w:rsidP="00ED1AFF">
      <w:pPr>
        <w:tabs>
          <w:tab w:val="left" w:pos="1037"/>
        </w:tabs>
        <w:jc w:val="center"/>
        <w:rPr>
          <w:rFonts w:ascii="Book Antiqua" w:hAnsi="Book Antiqua"/>
        </w:rPr>
      </w:pPr>
    </w:p>
    <w:p w14:paraId="77AA77D2" w14:textId="77777777" w:rsidR="00ED1AFF" w:rsidRPr="00091A97" w:rsidRDefault="00ED1AFF" w:rsidP="00ED1AFF">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61C3AFF8" w14:textId="77777777" w:rsidR="00ED1AFF" w:rsidRPr="00091A97" w:rsidRDefault="00ED1AFF" w:rsidP="00ED1AFF">
      <w:pPr>
        <w:jc w:val="both"/>
        <w:rPr>
          <w:rFonts w:ascii="Book Antiqua" w:hAnsi="Book Antiqua"/>
        </w:rPr>
      </w:pPr>
    </w:p>
    <w:p w14:paraId="2B42A086" w14:textId="77777777" w:rsidR="00ED1AFF" w:rsidRPr="00091A97" w:rsidRDefault="00ED1AFF" w:rsidP="00ED1AFF">
      <w:pPr>
        <w:jc w:val="both"/>
        <w:rPr>
          <w:rFonts w:ascii="Book Antiqua" w:hAnsi="Book Antiqua"/>
        </w:rPr>
      </w:pPr>
    </w:p>
    <w:p w14:paraId="36150FF1" w14:textId="77777777" w:rsidR="00ED1AFF" w:rsidRPr="00091A97"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61117388" w14:textId="77777777" w:rsidR="00ED1AFF" w:rsidRPr="00091A97" w:rsidRDefault="00ED1AFF" w:rsidP="00ED1AFF">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758A0038" w14:textId="77777777" w:rsidR="00ED1AFF"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4A37600D" w14:textId="77777777" w:rsidR="00ED1AFF" w:rsidRDefault="00ED1AFF" w:rsidP="00ED1AFF">
      <w:pPr>
        <w:tabs>
          <w:tab w:val="left" w:pos="-1080"/>
          <w:tab w:val="left" w:pos="-720"/>
        </w:tabs>
        <w:ind w:left="4320" w:right="6" w:hanging="4320"/>
        <w:jc w:val="both"/>
        <w:rPr>
          <w:rFonts w:ascii="Book Antiqua" w:hAnsi="Book Antiqua"/>
        </w:rPr>
      </w:pPr>
    </w:p>
    <w:p w14:paraId="496CA85E" w14:textId="77777777" w:rsidR="00ED1AFF" w:rsidRPr="00091A97" w:rsidRDefault="00ED1AFF" w:rsidP="00ED1AFF">
      <w:pPr>
        <w:tabs>
          <w:tab w:val="left" w:pos="-1080"/>
          <w:tab w:val="left" w:pos="-720"/>
        </w:tabs>
        <w:ind w:left="4320" w:right="6" w:hanging="4320"/>
        <w:jc w:val="both"/>
        <w:rPr>
          <w:rFonts w:ascii="Book Antiqua" w:hAnsi="Book Antiqua"/>
        </w:rPr>
      </w:pPr>
    </w:p>
    <w:p w14:paraId="6883E939" w14:textId="77777777" w:rsidR="00ED1AFF" w:rsidRPr="00091A97" w:rsidRDefault="00ED1AFF" w:rsidP="00ED1AFF">
      <w:pPr>
        <w:jc w:val="both"/>
        <w:rPr>
          <w:rFonts w:ascii="Book Antiqua" w:hAnsi="Book Antiqua"/>
        </w:rPr>
      </w:pPr>
      <w:r w:rsidRPr="00091A97">
        <w:rPr>
          <w:rFonts w:ascii="Book Antiqua" w:hAnsi="Book Antiqua"/>
        </w:rPr>
        <w:t>Dear Sir,</w:t>
      </w:r>
    </w:p>
    <w:p w14:paraId="27973010" w14:textId="77777777" w:rsidR="00ED1AFF" w:rsidRPr="00091A97" w:rsidRDefault="00ED1AFF" w:rsidP="00ED1AFF">
      <w:pPr>
        <w:jc w:val="both"/>
        <w:rPr>
          <w:rFonts w:ascii="Book Antiqua" w:hAnsi="Book Antiqua"/>
        </w:rPr>
      </w:pPr>
    </w:p>
    <w:p w14:paraId="6E1B8F0E" w14:textId="77777777" w:rsidR="00ED1AFF" w:rsidRPr="00091A97" w:rsidRDefault="00ED1AFF" w:rsidP="00ED1AFF">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324C0399" w14:textId="77777777" w:rsidR="00ED1AFF" w:rsidRPr="00091A97" w:rsidRDefault="00ED1AFF" w:rsidP="00ED1AFF">
      <w:pPr>
        <w:ind w:left="720" w:hanging="720"/>
        <w:jc w:val="both"/>
        <w:rPr>
          <w:rFonts w:ascii="Book Antiqua" w:hAnsi="Book Antiqua"/>
        </w:rPr>
      </w:pPr>
    </w:p>
    <w:p w14:paraId="2932D3A2" w14:textId="77777777" w:rsidR="00ED1AFF" w:rsidRPr="00091A97" w:rsidRDefault="00ED1AFF" w:rsidP="00ED1AFF">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w:t>
      </w:r>
      <w:proofErr w:type="gramStart"/>
      <w:r w:rsidRPr="00091A97">
        <w:rPr>
          <w:rFonts w:ascii="Book Antiqua" w:hAnsi="Book Antiqua"/>
        </w:rPr>
        <w:t>up</w:t>
      </w:r>
      <w:proofErr w:type="gramEnd"/>
      <w:r w:rsidRPr="00091A97">
        <w:rPr>
          <w:rFonts w:ascii="Book Antiqua" w:hAnsi="Book Antiqua"/>
        </w:rPr>
        <w:t xml:space="preserve">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1DEDB988" w14:textId="77777777" w:rsidR="00ED1AFF" w:rsidRPr="00091A97" w:rsidRDefault="00ED1AFF" w:rsidP="00ED1AFF">
      <w:pPr>
        <w:ind w:left="720" w:hanging="720"/>
        <w:jc w:val="both"/>
        <w:rPr>
          <w:rFonts w:ascii="Book Antiqua" w:hAnsi="Book Antiqua"/>
        </w:rPr>
      </w:pPr>
    </w:p>
    <w:p w14:paraId="43F35B6A" w14:textId="77777777" w:rsidR="00ED1AFF" w:rsidRPr="00091A97" w:rsidRDefault="00ED1AFF" w:rsidP="00ED1AFF">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6A06D682" w14:textId="77777777" w:rsidR="00ED1AFF" w:rsidRPr="00091A97" w:rsidRDefault="00ED1AFF" w:rsidP="00ED1AFF">
      <w:pPr>
        <w:ind w:left="720" w:hanging="720"/>
        <w:jc w:val="both"/>
        <w:rPr>
          <w:rFonts w:ascii="Book Antiqua" w:hAnsi="Book Antiqua"/>
        </w:rPr>
      </w:pPr>
    </w:p>
    <w:p w14:paraId="236033BD" w14:textId="77777777" w:rsidR="00ED1AFF" w:rsidRPr="00091A97" w:rsidRDefault="00ED1AFF" w:rsidP="00ED1AFF">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3CAD8C76" w14:textId="77777777" w:rsidR="00ED1AFF" w:rsidRPr="00091A97" w:rsidRDefault="00ED1AFF" w:rsidP="00ED1AFF">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 xml:space="preserve">Our Balance Bid Capacity net of works under execution, calculated as per Clause ITB 23.2.1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01st ……(month) 202</w:t>
      </w:r>
      <w:r>
        <w:rPr>
          <w:rFonts w:ascii="Book Antiqua" w:hAnsi="Book Antiqua"/>
          <w:b/>
          <w:bCs/>
        </w:rPr>
        <w:t>3</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68F26A8C" w14:textId="77777777" w:rsidR="00ED1AFF" w:rsidRPr="00091A97" w:rsidRDefault="00ED1AFF" w:rsidP="00ED1AFF">
      <w:pPr>
        <w:widowControl/>
        <w:numPr>
          <w:ilvl w:val="0"/>
          <w:numId w:val="119"/>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w:t>
      </w:r>
      <w:proofErr w:type="gramStart"/>
      <w:r w:rsidRPr="00563322">
        <w:rPr>
          <w:rFonts w:ascii="Book Antiqua" w:hAnsi="Book Antiqua" w:cs="Arial"/>
          <w:b/>
        </w:rPr>
        <w:t>taking into account</w:t>
      </w:r>
      <w:proofErr w:type="gramEnd"/>
      <w:r w:rsidRPr="00563322">
        <w:rPr>
          <w:rFonts w:ascii="Book Antiqua" w:hAnsi="Book Antiqua" w:cs="Arial"/>
          <w:b/>
        </w:rPr>
        <w:t xml:space="preserve">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ED1AFF" w:rsidRPr="00091A97" w14:paraId="42DEF866" w14:textId="77777777" w:rsidTr="008124B1">
        <w:tc>
          <w:tcPr>
            <w:tcW w:w="918" w:type="dxa"/>
            <w:shd w:val="clear" w:color="auto" w:fill="auto"/>
          </w:tcPr>
          <w:p w14:paraId="36EE7B57" w14:textId="77777777" w:rsidR="00ED1AFF" w:rsidRPr="00091A97" w:rsidRDefault="00ED1AFF" w:rsidP="008124B1">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75FE8375" w14:textId="77777777" w:rsidR="00ED1AFF" w:rsidRPr="00091A97" w:rsidRDefault="00ED1AFF" w:rsidP="008124B1">
            <w:pPr>
              <w:tabs>
                <w:tab w:val="left" w:pos="720"/>
              </w:tabs>
              <w:rPr>
                <w:rFonts w:ascii="Book Antiqua" w:hAnsi="Book Antiqua"/>
                <w:b/>
                <w:bCs/>
              </w:rPr>
            </w:pPr>
            <w:r w:rsidRPr="00091A97">
              <w:rPr>
                <w:rFonts w:ascii="Book Antiqua" w:hAnsi="Book Antiqua"/>
                <w:b/>
                <w:bCs/>
              </w:rPr>
              <w:t>Financial Year</w:t>
            </w:r>
          </w:p>
        </w:tc>
        <w:tc>
          <w:tcPr>
            <w:tcW w:w="6030" w:type="dxa"/>
            <w:shd w:val="clear" w:color="auto" w:fill="auto"/>
          </w:tcPr>
          <w:p w14:paraId="40060AF4"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Total Sales (including Taxes and </w:t>
            </w:r>
            <w:proofErr w:type="gramStart"/>
            <w:r w:rsidRPr="00091A97">
              <w:rPr>
                <w:rFonts w:ascii="Book Antiqua" w:hAnsi="Book Antiqua"/>
                <w:b/>
                <w:bCs/>
              </w:rPr>
              <w:t>Duties)(</w:t>
            </w:r>
            <w:proofErr w:type="gramEnd"/>
            <w:r w:rsidRPr="00091A97">
              <w:rPr>
                <w:rFonts w:ascii="Book Antiqua" w:hAnsi="Book Antiqua"/>
                <w:b/>
                <w:bCs/>
              </w:rPr>
              <w:t>T)</w:t>
            </w:r>
          </w:p>
        </w:tc>
      </w:tr>
      <w:tr w:rsidR="00ED1AFF" w:rsidRPr="00091A97" w14:paraId="5AF46518" w14:textId="77777777" w:rsidTr="008124B1">
        <w:tc>
          <w:tcPr>
            <w:tcW w:w="918" w:type="dxa"/>
            <w:shd w:val="clear" w:color="auto" w:fill="auto"/>
          </w:tcPr>
          <w:p w14:paraId="7EEC3F03" w14:textId="77777777" w:rsidR="00ED1AFF" w:rsidRPr="00091A97" w:rsidRDefault="00ED1AFF" w:rsidP="008124B1">
            <w:pPr>
              <w:tabs>
                <w:tab w:val="left" w:pos="720"/>
              </w:tabs>
              <w:rPr>
                <w:rFonts w:ascii="Book Antiqua" w:hAnsi="Book Antiqua"/>
              </w:rPr>
            </w:pPr>
            <w:r w:rsidRPr="00091A97">
              <w:rPr>
                <w:rFonts w:ascii="Book Antiqua" w:hAnsi="Book Antiqua"/>
              </w:rPr>
              <w:t>1.</w:t>
            </w:r>
          </w:p>
        </w:tc>
        <w:tc>
          <w:tcPr>
            <w:tcW w:w="1890" w:type="dxa"/>
            <w:shd w:val="clear" w:color="auto" w:fill="auto"/>
          </w:tcPr>
          <w:p w14:paraId="483A4DC0"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7FC59BBC" w14:textId="77777777" w:rsidR="00ED1AFF" w:rsidRPr="00091A97" w:rsidRDefault="00ED1AFF" w:rsidP="008124B1">
            <w:pPr>
              <w:tabs>
                <w:tab w:val="left" w:pos="720"/>
              </w:tabs>
              <w:rPr>
                <w:rFonts w:ascii="Book Antiqua" w:hAnsi="Book Antiqua"/>
              </w:rPr>
            </w:pPr>
          </w:p>
        </w:tc>
      </w:tr>
      <w:tr w:rsidR="00ED1AFF" w:rsidRPr="00091A97" w14:paraId="31C7D69C" w14:textId="77777777" w:rsidTr="008124B1">
        <w:tc>
          <w:tcPr>
            <w:tcW w:w="918" w:type="dxa"/>
            <w:shd w:val="clear" w:color="auto" w:fill="auto"/>
          </w:tcPr>
          <w:p w14:paraId="6CD735D6" w14:textId="77777777" w:rsidR="00ED1AFF" w:rsidRPr="00091A97" w:rsidRDefault="00ED1AFF" w:rsidP="008124B1">
            <w:pPr>
              <w:tabs>
                <w:tab w:val="left" w:pos="720"/>
              </w:tabs>
              <w:rPr>
                <w:rFonts w:ascii="Book Antiqua" w:hAnsi="Book Antiqua"/>
              </w:rPr>
            </w:pPr>
            <w:r w:rsidRPr="00091A97">
              <w:rPr>
                <w:rFonts w:ascii="Book Antiqua" w:hAnsi="Book Antiqua"/>
              </w:rPr>
              <w:t>2.</w:t>
            </w:r>
          </w:p>
        </w:tc>
        <w:tc>
          <w:tcPr>
            <w:tcW w:w="1890" w:type="dxa"/>
            <w:shd w:val="clear" w:color="auto" w:fill="auto"/>
          </w:tcPr>
          <w:p w14:paraId="17395712"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0DCDF8A0" w14:textId="77777777" w:rsidR="00ED1AFF" w:rsidRPr="00091A97" w:rsidRDefault="00ED1AFF" w:rsidP="008124B1">
            <w:pPr>
              <w:tabs>
                <w:tab w:val="left" w:pos="720"/>
              </w:tabs>
              <w:rPr>
                <w:rFonts w:ascii="Book Antiqua" w:hAnsi="Book Antiqua"/>
              </w:rPr>
            </w:pPr>
          </w:p>
        </w:tc>
      </w:tr>
      <w:tr w:rsidR="00ED1AFF" w:rsidRPr="00091A97" w14:paraId="75CC902F" w14:textId="77777777" w:rsidTr="008124B1">
        <w:tc>
          <w:tcPr>
            <w:tcW w:w="918" w:type="dxa"/>
            <w:shd w:val="clear" w:color="auto" w:fill="auto"/>
          </w:tcPr>
          <w:p w14:paraId="5A80F942" w14:textId="77777777" w:rsidR="00ED1AFF" w:rsidRPr="00091A97" w:rsidRDefault="00ED1AFF" w:rsidP="008124B1">
            <w:pPr>
              <w:tabs>
                <w:tab w:val="left" w:pos="720"/>
              </w:tabs>
              <w:rPr>
                <w:rFonts w:ascii="Book Antiqua" w:hAnsi="Book Antiqua"/>
              </w:rPr>
            </w:pPr>
            <w:r w:rsidRPr="00091A97">
              <w:rPr>
                <w:rFonts w:ascii="Book Antiqua" w:hAnsi="Book Antiqua"/>
              </w:rPr>
              <w:t>3.</w:t>
            </w:r>
          </w:p>
        </w:tc>
        <w:tc>
          <w:tcPr>
            <w:tcW w:w="1890" w:type="dxa"/>
            <w:shd w:val="clear" w:color="auto" w:fill="auto"/>
          </w:tcPr>
          <w:p w14:paraId="20E749F8"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40D85A2" w14:textId="77777777" w:rsidR="00ED1AFF" w:rsidRPr="00091A97" w:rsidRDefault="00ED1AFF" w:rsidP="008124B1">
            <w:pPr>
              <w:tabs>
                <w:tab w:val="left" w:pos="720"/>
              </w:tabs>
              <w:rPr>
                <w:rFonts w:ascii="Book Antiqua" w:hAnsi="Book Antiqua"/>
              </w:rPr>
            </w:pPr>
          </w:p>
        </w:tc>
      </w:tr>
      <w:tr w:rsidR="00ED1AFF" w:rsidRPr="00091A97" w14:paraId="2C982846" w14:textId="77777777" w:rsidTr="008124B1">
        <w:tc>
          <w:tcPr>
            <w:tcW w:w="918" w:type="dxa"/>
            <w:shd w:val="clear" w:color="auto" w:fill="auto"/>
          </w:tcPr>
          <w:p w14:paraId="43C45056" w14:textId="77777777" w:rsidR="00ED1AFF" w:rsidRPr="00091A97" w:rsidRDefault="00ED1AFF" w:rsidP="008124B1">
            <w:pPr>
              <w:tabs>
                <w:tab w:val="left" w:pos="720"/>
              </w:tabs>
              <w:rPr>
                <w:rFonts w:ascii="Book Antiqua" w:hAnsi="Book Antiqua"/>
              </w:rPr>
            </w:pPr>
            <w:r w:rsidRPr="00091A97">
              <w:rPr>
                <w:rFonts w:ascii="Book Antiqua" w:hAnsi="Book Antiqua"/>
              </w:rPr>
              <w:t>4.</w:t>
            </w:r>
          </w:p>
        </w:tc>
        <w:tc>
          <w:tcPr>
            <w:tcW w:w="1890" w:type="dxa"/>
            <w:shd w:val="clear" w:color="auto" w:fill="auto"/>
          </w:tcPr>
          <w:p w14:paraId="5D4AD76B"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1B371E75" w14:textId="77777777" w:rsidR="00ED1AFF" w:rsidRPr="00091A97" w:rsidRDefault="00ED1AFF" w:rsidP="008124B1">
            <w:pPr>
              <w:tabs>
                <w:tab w:val="left" w:pos="720"/>
              </w:tabs>
              <w:rPr>
                <w:rFonts w:ascii="Book Antiqua" w:hAnsi="Book Antiqua"/>
              </w:rPr>
            </w:pPr>
          </w:p>
        </w:tc>
      </w:tr>
      <w:tr w:rsidR="00ED1AFF" w:rsidRPr="00091A97" w14:paraId="2FDAB49D" w14:textId="77777777" w:rsidTr="008124B1">
        <w:tc>
          <w:tcPr>
            <w:tcW w:w="918" w:type="dxa"/>
            <w:shd w:val="clear" w:color="auto" w:fill="auto"/>
          </w:tcPr>
          <w:p w14:paraId="644DE0FD" w14:textId="77777777" w:rsidR="00ED1AFF" w:rsidRPr="00091A97" w:rsidRDefault="00ED1AFF" w:rsidP="008124B1">
            <w:pPr>
              <w:tabs>
                <w:tab w:val="left" w:pos="720"/>
              </w:tabs>
              <w:rPr>
                <w:rFonts w:ascii="Book Antiqua" w:hAnsi="Book Antiqua"/>
              </w:rPr>
            </w:pPr>
            <w:r w:rsidRPr="00091A97">
              <w:rPr>
                <w:rFonts w:ascii="Book Antiqua" w:hAnsi="Book Antiqua"/>
              </w:rPr>
              <w:lastRenderedPageBreak/>
              <w:t>5.</w:t>
            </w:r>
          </w:p>
        </w:tc>
        <w:tc>
          <w:tcPr>
            <w:tcW w:w="1890" w:type="dxa"/>
            <w:shd w:val="clear" w:color="auto" w:fill="auto"/>
          </w:tcPr>
          <w:p w14:paraId="1ABD48C4"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A9D4E88" w14:textId="77777777" w:rsidR="00ED1AFF" w:rsidRPr="00091A97" w:rsidRDefault="00ED1AFF" w:rsidP="008124B1">
            <w:pPr>
              <w:tabs>
                <w:tab w:val="left" w:pos="720"/>
              </w:tabs>
              <w:rPr>
                <w:rFonts w:ascii="Book Antiqua" w:hAnsi="Book Antiqua"/>
              </w:rPr>
            </w:pPr>
          </w:p>
        </w:tc>
      </w:tr>
    </w:tbl>
    <w:p w14:paraId="744FB284" w14:textId="77777777" w:rsidR="00ED1AFF" w:rsidRPr="00091A97" w:rsidRDefault="00ED1AFF" w:rsidP="00ED1AFF">
      <w:pPr>
        <w:widowControl/>
        <w:numPr>
          <w:ilvl w:val="0"/>
          <w:numId w:val="119"/>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w:t>
      </w:r>
      <w:proofErr w:type="gramStart"/>
      <w:r w:rsidRPr="00091A97">
        <w:rPr>
          <w:rFonts w:ascii="Book Antiqua" w:hAnsi="Book Antiqua"/>
        </w:rPr>
        <w:t>opened</w:t>
      </w:r>
      <w:proofErr w:type="gramEnd"/>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ED1AFF" w:rsidRPr="00091A97" w14:paraId="09780082" w14:textId="77777777" w:rsidTr="008124B1">
        <w:tc>
          <w:tcPr>
            <w:tcW w:w="872" w:type="dxa"/>
            <w:shd w:val="clear" w:color="auto" w:fill="auto"/>
          </w:tcPr>
          <w:p w14:paraId="308056BC" w14:textId="77777777" w:rsidR="00ED1AFF" w:rsidRPr="00091A97" w:rsidRDefault="00ED1AFF" w:rsidP="008124B1">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468C299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0A25322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5002760F"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Total value of Balance Works (B){B=B1+B2}</w:t>
            </w:r>
          </w:p>
        </w:tc>
      </w:tr>
      <w:tr w:rsidR="00ED1AFF" w:rsidRPr="00091A97" w14:paraId="62746201" w14:textId="77777777" w:rsidTr="008124B1">
        <w:tc>
          <w:tcPr>
            <w:tcW w:w="872" w:type="dxa"/>
            <w:shd w:val="clear" w:color="auto" w:fill="auto"/>
          </w:tcPr>
          <w:p w14:paraId="5BB833A5" w14:textId="77777777" w:rsidR="00ED1AFF" w:rsidRPr="00091A97" w:rsidRDefault="00ED1AFF" w:rsidP="008124B1">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44A23887" w14:textId="77777777" w:rsidR="00ED1AFF" w:rsidRPr="00091A97" w:rsidRDefault="00ED1AFF" w:rsidP="008124B1">
            <w:pPr>
              <w:tabs>
                <w:tab w:val="left" w:pos="720"/>
              </w:tabs>
              <w:jc w:val="both"/>
              <w:rPr>
                <w:rFonts w:ascii="Book Antiqua" w:hAnsi="Book Antiqua"/>
              </w:rPr>
            </w:pPr>
          </w:p>
        </w:tc>
        <w:tc>
          <w:tcPr>
            <w:tcW w:w="3195" w:type="dxa"/>
            <w:shd w:val="clear" w:color="auto" w:fill="auto"/>
          </w:tcPr>
          <w:p w14:paraId="1E5F68FD" w14:textId="77777777" w:rsidR="00ED1AFF" w:rsidRPr="00091A97" w:rsidRDefault="00ED1AFF" w:rsidP="008124B1">
            <w:pPr>
              <w:tabs>
                <w:tab w:val="left" w:pos="720"/>
              </w:tabs>
              <w:jc w:val="both"/>
              <w:rPr>
                <w:rFonts w:ascii="Book Antiqua" w:hAnsi="Book Antiqua"/>
              </w:rPr>
            </w:pPr>
          </w:p>
        </w:tc>
        <w:tc>
          <w:tcPr>
            <w:tcW w:w="2025" w:type="dxa"/>
          </w:tcPr>
          <w:p w14:paraId="4D4B727F" w14:textId="77777777" w:rsidR="00ED1AFF" w:rsidRPr="00091A97" w:rsidRDefault="00ED1AFF" w:rsidP="008124B1">
            <w:pPr>
              <w:tabs>
                <w:tab w:val="left" w:pos="720"/>
              </w:tabs>
              <w:jc w:val="both"/>
              <w:rPr>
                <w:rFonts w:ascii="Book Antiqua" w:hAnsi="Book Antiqua"/>
              </w:rPr>
            </w:pPr>
          </w:p>
        </w:tc>
      </w:tr>
    </w:tbl>
    <w:p w14:paraId="25E0A179" w14:textId="77777777" w:rsidR="00ED1AFF" w:rsidRPr="00091A97" w:rsidRDefault="00ED1AFF" w:rsidP="00ED1AFF">
      <w:pPr>
        <w:tabs>
          <w:tab w:val="left" w:pos="720"/>
        </w:tabs>
        <w:spacing w:before="240" w:after="120"/>
        <w:ind w:left="720"/>
        <w:jc w:val="both"/>
        <w:rPr>
          <w:rFonts w:ascii="Book Antiqua" w:hAnsi="Book Antiqua"/>
          <w:i/>
          <w:iCs/>
        </w:rPr>
      </w:pPr>
      <w:r w:rsidRPr="00091A97">
        <w:rPr>
          <w:rFonts w:ascii="Book Antiqua" w:hAnsi="Book Antiqua"/>
        </w:rPr>
        <w:t>[**</w:t>
      </w:r>
      <w:r w:rsidRPr="00091A97">
        <w:rPr>
          <w:rFonts w:ascii="Book Antiqua" w:hAnsi="Book Antiqua"/>
          <w:i/>
          <w:iCs/>
        </w:rPr>
        <w:t>1</w:t>
      </w:r>
      <w:r w:rsidRPr="00091A97">
        <w:rPr>
          <w:rFonts w:ascii="Book Antiqua" w:hAnsi="Book Antiqua"/>
          <w:i/>
          <w:iCs/>
          <w:vertAlign w:val="superscript"/>
        </w:rPr>
        <w:t>st</w:t>
      </w:r>
      <w:r w:rsidRPr="00091A97">
        <w:rPr>
          <w:rFonts w:ascii="Book Antiqua" w:hAnsi="Book Antiqua"/>
          <w:i/>
          <w:iCs/>
        </w:rPr>
        <w:t xml:space="preserve"> day of the quarter in which the first envelope bids are </w:t>
      </w:r>
      <w:proofErr w:type="gramStart"/>
      <w:r w:rsidRPr="00091A97">
        <w:rPr>
          <w:rFonts w:ascii="Book Antiqua" w:hAnsi="Book Antiqua"/>
          <w:i/>
          <w:iCs/>
        </w:rPr>
        <w:t>opened  for</w:t>
      </w:r>
      <w:proofErr w:type="gramEnd"/>
      <w:r w:rsidRPr="00091A97">
        <w:rPr>
          <w:rFonts w:ascii="Book Antiqua" w:hAnsi="Book Antiqua"/>
          <w:i/>
          <w:iCs/>
        </w:rPr>
        <w:t xml:space="preserve"> e.g. If the actual date of opening of first envelope bids is 15</w:t>
      </w:r>
      <w:r w:rsidRPr="00091A97">
        <w:rPr>
          <w:rFonts w:ascii="Book Antiqua" w:hAnsi="Book Antiqua"/>
          <w:i/>
          <w:iCs/>
          <w:vertAlign w:val="superscript"/>
        </w:rPr>
        <w:t>th</w:t>
      </w:r>
      <w:r w:rsidRPr="00091A97">
        <w:rPr>
          <w:rFonts w:ascii="Book Antiqua" w:hAnsi="Book Antiqua"/>
          <w:i/>
          <w:iCs/>
        </w:rPr>
        <w:t xml:space="preserve"> June 201</w:t>
      </w:r>
      <w:r>
        <w:rPr>
          <w:rFonts w:ascii="Book Antiqua" w:hAnsi="Book Antiqua"/>
          <w:i/>
          <w:iCs/>
        </w:rPr>
        <w:t>9</w:t>
      </w:r>
      <w:r w:rsidRPr="00091A97">
        <w:rPr>
          <w:rFonts w:ascii="Book Antiqua" w:hAnsi="Book Antiqua"/>
          <w:i/>
          <w:iCs/>
        </w:rPr>
        <w:t>, the Balance bid capacity as on 01</w:t>
      </w:r>
      <w:r w:rsidRPr="00091A97">
        <w:rPr>
          <w:rFonts w:ascii="Book Antiqua" w:hAnsi="Book Antiqua"/>
          <w:i/>
          <w:iCs/>
          <w:vertAlign w:val="superscript"/>
        </w:rPr>
        <w:t>st</w:t>
      </w:r>
      <w:r w:rsidRPr="00091A97">
        <w:rPr>
          <w:rFonts w:ascii="Book Antiqua" w:hAnsi="Book Antiqua"/>
          <w:i/>
          <w:iCs/>
        </w:rPr>
        <w:t xml:space="preserve"> April 201</w:t>
      </w:r>
      <w:r>
        <w:rPr>
          <w:rFonts w:ascii="Book Antiqua" w:hAnsi="Book Antiqua"/>
          <w:i/>
          <w:iCs/>
        </w:rPr>
        <w:t>9</w:t>
      </w:r>
      <w:r w:rsidRPr="00091A97">
        <w:rPr>
          <w:rFonts w:ascii="Book Antiqua" w:hAnsi="Book Antiqua"/>
          <w:i/>
          <w:iCs/>
        </w:rPr>
        <w:t xml:space="preserve"> is to be declared)</w:t>
      </w:r>
      <w:r w:rsidRPr="00091A97">
        <w:rPr>
          <w:rFonts w:ascii="Book Antiqua" w:hAnsi="Book Antiqua"/>
        </w:rPr>
        <w:t>]</w:t>
      </w:r>
    </w:p>
    <w:p w14:paraId="359F6205" w14:textId="77777777" w:rsidR="00ED1AFF" w:rsidRPr="00091A97" w:rsidRDefault="00ED1AFF" w:rsidP="00ED1AFF">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w:t>
      </w:r>
      <w:proofErr w:type="gramStart"/>
      <w:r w:rsidRPr="00091A97">
        <w:rPr>
          <w:rFonts w:ascii="Book Antiqua" w:hAnsi="Book Antiqua"/>
        </w:rPr>
        <w:t>above</w:t>
      </w:r>
      <w:proofErr w:type="gramEnd"/>
      <w:r w:rsidRPr="00091A97">
        <w:rPr>
          <w:rFonts w:ascii="Book Antiqua" w:hAnsi="Book Antiqua"/>
        </w:rPr>
        <w:t xml:space="preser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E802319" w14:textId="77777777" w:rsidR="00ED1AFF" w:rsidRPr="00091A97" w:rsidRDefault="00ED1AFF" w:rsidP="00ED1AFF">
      <w:pPr>
        <w:tabs>
          <w:tab w:val="left" w:pos="-1094"/>
        </w:tabs>
        <w:rPr>
          <w:rFonts w:ascii="Book Antiqua" w:hAnsi="Book Antiqua"/>
        </w:rPr>
      </w:pPr>
      <w:proofErr w:type="gramStart"/>
      <w:r w:rsidRPr="00091A97">
        <w:rPr>
          <w:rFonts w:ascii="Book Antiqua" w:hAnsi="Book Antiqua"/>
        </w:rPr>
        <w:t>Date:....................</w:t>
      </w:r>
      <w:proofErr w:type="gramEnd"/>
    </w:p>
    <w:p w14:paraId="54CF4248"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2E2EB9F2" w14:textId="77777777" w:rsidR="00ED1AFF" w:rsidRPr="00091A97" w:rsidRDefault="00ED1AFF" w:rsidP="00ED1AFF">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51A04112" w14:textId="77777777" w:rsidR="00ED1AFF" w:rsidRPr="00091A97" w:rsidRDefault="00ED1AFF" w:rsidP="00ED1AFF">
      <w:pPr>
        <w:tabs>
          <w:tab w:val="left" w:pos="-1094"/>
        </w:tabs>
        <w:rPr>
          <w:rFonts w:ascii="Book Antiqua" w:hAnsi="Book Antiqua"/>
        </w:rPr>
      </w:pPr>
    </w:p>
    <w:p w14:paraId="0BED264F"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23E36537"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65AEB184"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79DCFA2E"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2D769FC3"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3ADBC8C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CB2DC21"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14B3A34D"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4A8C751F" w14:textId="77777777" w:rsidR="00ED1AFF" w:rsidRPr="00091A97" w:rsidRDefault="00ED1AFF" w:rsidP="00ED1AFF">
      <w:pPr>
        <w:tabs>
          <w:tab w:val="left" w:pos="-1094"/>
          <w:tab w:val="left" w:pos="540"/>
          <w:tab w:val="left" w:pos="1080"/>
          <w:tab w:val="left" w:pos="5130"/>
        </w:tabs>
        <w:rPr>
          <w:rFonts w:ascii="Book Antiqua" w:hAnsi="Book Antiqua"/>
        </w:rPr>
      </w:pPr>
    </w:p>
    <w:p w14:paraId="0976104A" w14:textId="77777777" w:rsidR="00ED1AFF" w:rsidRPr="00091A97" w:rsidRDefault="00ED1AFF" w:rsidP="00ED1AFF">
      <w:pPr>
        <w:tabs>
          <w:tab w:val="left" w:pos="-1094"/>
          <w:tab w:val="left" w:pos="540"/>
          <w:tab w:val="left" w:pos="1080"/>
          <w:tab w:val="left" w:pos="5130"/>
        </w:tabs>
        <w:rPr>
          <w:rFonts w:ascii="Book Antiqua" w:hAnsi="Book Antiqua"/>
        </w:rPr>
      </w:pPr>
    </w:p>
    <w:p w14:paraId="115B9B30"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025D2BAD"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4B6137E8"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6BAA91A1"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09A1AFDF"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AE4C486"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5553F93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118D4140" w14:textId="77777777" w:rsidR="00ED1AFF" w:rsidRPr="00091A97" w:rsidRDefault="00ED1AFF" w:rsidP="00ED1AFF">
      <w:pPr>
        <w:tabs>
          <w:tab w:val="left" w:pos="-1094"/>
          <w:tab w:val="left" w:pos="540"/>
          <w:tab w:val="left" w:pos="1080"/>
          <w:tab w:val="left" w:pos="5130"/>
        </w:tabs>
        <w:rPr>
          <w:rFonts w:ascii="Book Antiqua" w:hAnsi="Book Antiqua"/>
        </w:rPr>
      </w:pPr>
    </w:p>
    <w:p w14:paraId="730CEE8B" w14:textId="77777777" w:rsidR="00ED1AFF" w:rsidRPr="00091A97" w:rsidRDefault="00ED1AFF" w:rsidP="00ED1AFF">
      <w:pPr>
        <w:tabs>
          <w:tab w:val="left" w:pos="-1094"/>
          <w:tab w:val="left" w:pos="720"/>
          <w:tab w:val="left" w:pos="1080"/>
          <w:tab w:val="left" w:pos="5130"/>
        </w:tabs>
        <w:ind w:left="720" w:hanging="720"/>
        <w:jc w:val="both"/>
        <w:rPr>
          <w:rFonts w:ascii="Book Antiqua" w:hAnsi="Book Antiqua"/>
        </w:rPr>
      </w:pPr>
      <w:r w:rsidRPr="00091A97">
        <w:rPr>
          <w:rFonts w:ascii="Book Antiqua" w:hAnsi="Book Antiqua"/>
          <w:i/>
          <w:iCs/>
        </w:rPr>
        <w:t>Note:</w:t>
      </w:r>
      <w:r w:rsidRPr="00091A97">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1" w:name="_bookmark97"/>
      <w:bookmarkEnd w:id="101"/>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6F5178F9"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7"/>
      <w:headerReference w:type="default" r:id="rId58"/>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FFDE" w14:textId="77777777" w:rsidR="00FA3D40" w:rsidRDefault="00FA3D40">
      <w:r>
        <w:separator/>
      </w:r>
    </w:p>
  </w:endnote>
  <w:endnote w:type="continuationSeparator" w:id="0">
    <w:p w14:paraId="3F553C3F" w14:textId="77777777" w:rsidR="00FA3D40" w:rsidRDefault="00F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26C3" w14:textId="77777777" w:rsidR="00FA3D40" w:rsidRDefault="00FA3D40">
      <w:r>
        <w:separator/>
      </w:r>
    </w:p>
  </w:footnote>
  <w:footnote w:type="continuationSeparator" w:id="0">
    <w:p w14:paraId="6B816731" w14:textId="77777777" w:rsidR="00FA3D40" w:rsidRDefault="00FA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F98C" w14:textId="77777777" w:rsidR="00C426F7" w:rsidRDefault="00000000">
    <w:pPr>
      <w:pStyle w:val="BodyText"/>
      <w:spacing w:line="14" w:lineRule="auto"/>
      <w:rPr>
        <w:sz w:val="20"/>
      </w:rPr>
    </w:pP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type id="_x0000_t202" coordsize="21600,21600" o:spt="202" path="m,l,21600r21600,l21600,xe">
          <v:stroke joinstyle="miter"/>
          <v:path gradientshapeok="t" o:connecttype="rect"/>
        </v:shapetype>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4F917BD">
        <v:shape id="_x0000_s1058" type="#_x0000_t202" style="position:absolute;margin-left:505.8pt;margin-top:35.25pt;width:16.1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D2B6" w14:textId="77777777" w:rsidR="00C426F7" w:rsidRDefault="00000000">
    <w:pPr>
      <w:pStyle w:val="BodyText"/>
      <w:spacing w:line="14" w:lineRule="auto"/>
      <w:rPr>
        <w:sz w:val="20"/>
      </w:rPr>
    </w:pPr>
    <w:r>
      <w:pict w14:anchorId="31AC04E1">
        <v:shapetype id="_x0000_t202" coordsize="21600,21600" o:spt="202" path="m,l,21600r21600,l21600,xe">
          <v:stroke joinstyle="miter"/>
          <v:path gradientshapeok="t" o:connecttype="rect"/>
        </v:shapetype>
        <v:shape id="_x0000_s1123" type="#_x0000_t202" style="position:absolute;margin-left:89pt;margin-top:35.25pt;width:192.8pt;height:13.05pt;z-index:-19670528;mso-position-horizontal-relative:page;mso-position-vertical-relative:page" filled="f" stroked="f">
          <v:textbox style="mso-next-textbox:#_x0000_s1123" inset="0,0,0,0">
            <w:txbxContent>
              <w:p w14:paraId="7F3065A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F440BDF">
        <v:shape id="_x0000_s1122" type="#_x0000_t202" style="position:absolute;margin-left:529pt;margin-top:35.25pt;width:12.1pt;height:13.05pt;z-index:-19670016;mso-position-horizontal-relative:page;mso-position-vertical-relative:page" filled="f" stroked="f">
          <v:textbox style="mso-next-textbox:#_x0000_s1122" inset="0,0,0,0">
            <w:txbxContent>
              <w:p w14:paraId="109DAA50" w14:textId="77777777"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1FEA" w14:textId="77777777" w:rsidR="00C426F7" w:rsidRDefault="00C426F7">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8pt;height:12.6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EB1D12"/>
    <w:multiLevelType w:val="hybridMultilevel"/>
    <w:tmpl w:val="F7FE4C92"/>
    <w:lvl w:ilvl="0" w:tplc="F956077C">
      <w:numFmt w:val="bullet"/>
      <w:lvlText w:val="•"/>
      <w:lvlJc w:val="left"/>
      <w:pPr>
        <w:ind w:left="62" w:hanging="399"/>
      </w:pPr>
      <w:rPr>
        <w:rFonts w:hint="default"/>
        <w:w w:val="100"/>
        <w:lang w:val="en-US" w:eastAsia="en-US" w:bidi="ar-SA"/>
      </w:rPr>
    </w:lvl>
    <w:lvl w:ilvl="1" w:tplc="81DC4258">
      <w:numFmt w:val="bullet"/>
      <w:lvlText w:val="•"/>
      <w:lvlJc w:val="left"/>
      <w:pPr>
        <w:ind w:left="577" w:hanging="399"/>
      </w:pPr>
      <w:rPr>
        <w:rFonts w:hint="default"/>
        <w:lang w:val="en-US" w:eastAsia="en-US" w:bidi="ar-SA"/>
      </w:rPr>
    </w:lvl>
    <w:lvl w:ilvl="2" w:tplc="A6FEFD6E">
      <w:numFmt w:val="bullet"/>
      <w:lvlText w:val="•"/>
      <w:lvlJc w:val="left"/>
      <w:pPr>
        <w:ind w:left="1095" w:hanging="399"/>
      </w:pPr>
      <w:rPr>
        <w:rFonts w:hint="default"/>
        <w:lang w:val="en-US" w:eastAsia="en-US" w:bidi="ar-SA"/>
      </w:rPr>
    </w:lvl>
    <w:lvl w:ilvl="3" w:tplc="2DE63E54">
      <w:numFmt w:val="bullet"/>
      <w:lvlText w:val="•"/>
      <w:lvlJc w:val="left"/>
      <w:pPr>
        <w:ind w:left="1612" w:hanging="399"/>
      </w:pPr>
      <w:rPr>
        <w:rFonts w:hint="default"/>
        <w:lang w:val="en-US" w:eastAsia="en-US" w:bidi="ar-SA"/>
      </w:rPr>
    </w:lvl>
    <w:lvl w:ilvl="4" w:tplc="68005954">
      <w:numFmt w:val="bullet"/>
      <w:lvlText w:val="•"/>
      <w:lvlJc w:val="left"/>
      <w:pPr>
        <w:ind w:left="2130" w:hanging="399"/>
      </w:pPr>
      <w:rPr>
        <w:rFonts w:hint="default"/>
        <w:lang w:val="en-US" w:eastAsia="en-US" w:bidi="ar-SA"/>
      </w:rPr>
    </w:lvl>
    <w:lvl w:ilvl="5" w:tplc="52702DD8">
      <w:numFmt w:val="bullet"/>
      <w:lvlText w:val="•"/>
      <w:lvlJc w:val="left"/>
      <w:pPr>
        <w:ind w:left="2647" w:hanging="399"/>
      </w:pPr>
      <w:rPr>
        <w:rFonts w:hint="default"/>
        <w:lang w:val="en-US" w:eastAsia="en-US" w:bidi="ar-SA"/>
      </w:rPr>
    </w:lvl>
    <w:lvl w:ilvl="6" w:tplc="119C1488">
      <w:numFmt w:val="bullet"/>
      <w:lvlText w:val="•"/>
      <w:lvlJc w:val="left"/>
      <w:pPr>
        <w:ind w:left="3165" w:hanging="399"/>
      </w:pPr>
      <w:rPr>
        <w:rFonts w:hint="default"/>
        <w:lang w:val="en-US" w:eastAsia="en-US" w:bidi="ar-SA"/>
      </w:rPr>
    </w:lvl>
    <w:lvl w:ilvl="7" w:tplc="FA8EA04C">
      <w:numFmt w:val="bullet"/>
      <w:lvlText w:val="•"/>
      <w:lvlJc w:val="left"/>
      <w:pPr>
        <w:ind w:left="3682" w:hanging="399"/>
      </w:pPr>
      <w:rPr>
        <w:rFonts w:hint="default"/>
        <w:lang w:val="en-US" w:eastAsia="en-US" w:bidi="ar-SA"/>
      </w:rPr>
    </w:lvl>
    <w:lvl w:ilvl="8" w:tplc="0BBA3714">
      <w:numFmt w:val="bullet"/>
      <w:lvlText w:val="•"/>
      <w:lvlJc w:val="left"/>
      <w:pPr>
        <w:ind w:left="4200" w:hanging="399"/>
      </w:pPr>
      <w:rPr>
        <w:rFonts w:hint="default"/>
        <w:lang w:val="en-US" w:eastAsia="en-US" w:bidi="ar-SA"/>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4" w15:restartNumberingAfterBreak="0">
    <w:nsid w:val="09DF6C87"/>
    <w:multiLevelType w:val="hybridMultilevel"/>
    <w:tmpl w:val="852ED1C4"/>
    <w:lvl w:ilvl="0" w:tplc="DF5C64C4">
      <w:start w:val="1"/>
      <w:numFmt w:val="decimal"/>
      <w:lvlText w:val="%1)"/>
      <w:lvlJc w:val="left"/>
      <w:pPr>
        <w:ind w:left="2764" w:hanging="260"/>
      </w:pPr>
      <w:rPr>
        <w:rFonts w:ascii="Times New Roman" w:eastAsia="Times New Roman" w:hAnsi="Times New Roman" w:cs="Times New Roman" w:hint="default"/>
        <w:w w:val="99"/>
        <w:sz w:val="24"/>
        <w:szCs w:val="24"/>
        <w:lang w:val="en-US" w:eastAsia="en-US" w:bidi="ar-SA"/>
      </w:rPr>
    </w:lvl>
    <w:lvl w:ilvl="1" w:tplc="1ED2CF50">
      <w:numFmt w:val="bullet"/>
      <w:lvlText w:val="•"/>
      <w:lvlJc w:val="left"/>
      <w:pPr>
        <w:ind w:left="3580" w:hanging="260"/>
      </w:pPr>
      <w:rPr>
        <w:rFonts w:hint="default"/>
        <w:lang w:val="en-US" w:eastAsia="en-US" w:bidi="ar-SA"/>
      </w:rPr>
    </w:lvl>
    <w:lvl w:ilvl="2" w:tplc="D6E244EE">
      <w:numFmt w:val="bullet"/>
      <w:lvlText w:val="•"/>
      <w:lvlJc w:val="left"/>
      <w:pPr>
        <w:ind w:left="4400" w:hanging="260"/>
      </w:pPr>
      <w:rPr>
        <w:rFonts w:hint="default"/>
        <w:lang w:val="en-US" w:eastAsia="en-US" w:bidi="ar-SA"/>
      </w:rPr>
    </w:lvl>
    <w:lvl w:ilvl="3" w:tplc="B11050F2">
      <w:numFmt w:val="bullet"/>
      <w:lvlText w:val="•"/>
      <w:lvlJc w:val="left"/>
      <w:pPr>
        <w:ind w:left="5220" w:hanging="260"/>
      </w:pPr>
      <w:rPr>
        <w:rFonts w:hint="default"/>
        <w:lang w:val="en-US" w:eastAsia="en-US" w:bidi="ar-SA"/>
      </w:rPr>
    </w:lvl>
    <w:lvl w:ilvl="4" w:tplc="A43AB820">
      <w:numFmt w:val="bullet"/>
      <w:lvlText w:val="•"/>
      <w:lvlJc w:val="left"/>
      <w:pPr>
        <w:ind w:left="6040" w:hanging="260"/>
      </w:pPr>
      <w:rPr>
        <w:rFonts w:hint="default"/>
        <w:lang w:val="en-US" w:eastAsia="en-US" w:bidi="ar-SA"/>
      </w:rPr>
    </w:lvl>
    <w:lvl w:ilvl="5" w:tplc="155CE7EE">
      <w:numFmt w:val="bullet"/>
      <w:lvlText w:val="•"/>
      <w:lvlJc w:val="left"/>
      <w:pPr>
        <w:ind w:left="6860" w:hanging="260"/>
      </w:pPr>
      <w:rPr>
        <w:rFonts w:hint="default"/>
        <w:lang w:val="en-US" w:eastAsia="en-US" w:bidi="ar-SA"/>
      </w:rPr>
    </w:lvl>
    <w:lvl w:ilvl="6" w:tplc="3D6CE120">
      <w:numFmt w:val="bullet"/>
      <w:lvlText w:val="•"/>
      <w:lvlJc w:val="left"/>
      <w:pPr>
        <w:ind w:left="7680" w:hanging="260"/>
      </w:pPr>
      <w:rPr>
        <w:rFonts w:hint="default"/>
        <w:lang w:val="en-US" w:eastAsia="en-US" w:bidi="ar-SA"/>
      </w:rPr>
    </w:lvl>
    <w:lvl w:ilvl="7" w:tplc="4C441A50">
      <w:numFmt w:val="bullet"/>
      <w:lvlText w:val="•"/>
      <w:lvlJc w:val="left"/>
      <w:pPr>
        <w:ind w:left="8500" w:hanging="260"/>
      </w:pPr>
      <w:rPr>
        <w:rFonts w:hint="default"/>
        <w:lang w:val="en-US" w:eastAsia="en-US" w:bidi="ar-SA"/>
      </w:rPr>
    </w:lvl>
    <w:lvl w:ilvl="8" w:tplc="F9B06672">
      <w:numFmt w:val="bullet"/>
      <w:lvlText w:val="•"/>
      <w:lvlJc w:val="left"/>
      <w:pPr>
        <w:ind w:left="9320" w:hanging="260"/>
      </w:pPr>
      <w:rPr>
        <w:rFonts w:hint="default"/>
        <w:lang w:val="en-US" w:eastAsia="en-US" w:bidi="ar-SA"/>
      </w:rPr>
    </w:lvl>
  </w:abstractNum>
  <w:abstractNum w:abstractNumId="5"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6"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7" w15:restartNumberingAfterBreak="0">
    <w:nsid w:val="0BEA36E1"/>
    <w:multiLevelType w:val="hybridMultilevel"/>
    <w:tmpl w:val="1630ADD6"/>
    <w:lvl w:ilvl="0" w:tplc="9E304506">
      <w:start w:val="1"/>
      <w:numFmt w:val="lowerLetter"/>
      <w:lvlText w:val="(%1)"/>
      <w:lvlJc w:val="left"/>
      <w:pPr>
        <w:ind w:left="1371" w:hanging="452"/>
        <w:jc w:val="right"/>
      </w:pPr>
      <w:rPr>
        <w:rFonts w:ascii="Times New Roman" w:eastAsia="Times New Roman" w:hAnsi="Times New Roman" w:cs="Times New Roman" w:hint="default"/>
        <w:spacing w:val="-2"/>
        <w:w w:val="99"/>
        <w:sz w:val="24"/>
        <w:szCs w:val="24"/>
        <w:lang w:val="en-US" w:eastAsia="en-US" w:bidi="ar-SA"/>
      </w:rPr>
    </w:lvl>
    <w:lvl w:ilvl="1" w:tplc="44C47658">
      <w:numFmt w:val="bullet"/>
      <w:lvlText w:val="•"/>
      <w:lvlJc w:val="left"/>
      <w:pPr>
        <w:ind w:left="2338" w:hanging="452"/>
      </w:pPr>
      <w:rPr>
        <w:rFonts w:hint="default"/>
        <w:lang w:val="en-US" w:eastAsia="en-US" w:bidi="ar-SA"/>
      </w:rPr>
    </w:lvl>
    <w:lvl w:ilvl="2" w:tplc="A48E47B8">
      <w:numFmt w:val="bullet"/>
      <w:lvlText w:val="•"/>
      <w:lvlJc w:val="left"/>
      <w:pPr>
        <w:ind w:left="3296" w:hanging="452"/>
      </w:pPr>
      <w:rPr>
        <w:rFonts w:hint="default"/>
        <w:lang w:val="en-US" w:eastAsia="en-US" w:bidi="ar-SA"/>
      </w:rPr>
    </w:lvl>
    <w:lvl w:ilvl="3" w:tplc="E8BAB1D4">
      <w:numFmt w:val="bullet"/>
      <w:lvlText w:val="•"/>
      <w:lvlJc w:val="left"/>
      <w:pPr>
        <w:ind w:left="4254" w:hanging="452"/>
      </w:pPr>
      <w:rPr>
        <w:rFonts w:hint="default"/>
        <w:lang w:val="en-US" w:eastAsia="en-US" w:bidi="ar-SA"/>
      </w:rPr>
    </w:lvl>
    <w:lvl w:ilvl="4" w:tplc="7F3CA984">
      <w:numFmt w:val="bullet"/>
      <w:lvlText w:val="•"/>
      <w:lvlJc w:val="left"/>
      <w:pPr>
        <w:ind w:left="5212" w:hanging="452"/>
      </w:pPr>
      <w:rPr>
        <w:rFonts w:hint="default"/>
        <w:lang w:val="en-US" w:eastAsia="en-US" w:bidi="ar-SA"/>
      </w:rPr>
    </w:lvl>
    <w:lvl w:ilvl="5" w:tplc="A4D2AA8E">
      <w:numFmt w:val="bullet"/>
      <w:lvlText w:val="•"/>
      <w:lvlJc w:val="left"/>
      <w:pPr>
        <w:ind w:left="6170" w:hanging="452"/>
      </w:pPr>
      <w:rPr>
        <w:rFonts w:hint="default"/>
        <w:lang w:val="en-US" w:eastAsia="en-US" w:bidi="ar-SA"/>
      </w:rPr>
    </w:lvl>
    <w:lvl w:ilvl="6" w:tplc="B9BC0E0E">
      <w:numFmt w:val="bullet"/>
      <w:lvlText w:val="•"/>
      <w:lvlJc w:val="left"/>
      <w:pPr>
        <w:ind w:left="7128" w:hanging="452"/>
      </w:pPr>
      <w:rPr>
        <w:rFonts w:hint="default"/>
        <w:lang w:val="en-US" w:eastAsia="en-US" w:bidi="ar-SA"/>
      </w:rPr>
    </w:lvl>
    <w:lvl w:ilvl="7" w:tplc="ADAABDD4">
      <w:numFmt w:val="bullet"/>
      <w:lvlText w:val="•"/>
      <w:lvlJc w:val="left"/>
      <w:pPr>
        <w:ind w:left="8086" w:hanging="452"/>
      </w:pPr>
      <w:rPr>
        <w:rFonts w:hint="default"/>
        <w:lang w:val="en-US" w:eastAsia="en-US" w:bidi="ar-SA"/>
      </w:rPr>
    </w:lvl>
    <w:lvl w:ilvl="8" w:tplc="1FD6ADDC">
      <w:numFmt w:val="bullet"/>
      <w:lvlText w:val="•"/>
      <w:lvlJc w:val="left"/>
      <w:pPr>
        <w:ind w:left="9044" w:hanging="452"/>
      </w:pPr>
      <w:rPr>
        <w:rFonts w:hint="default"/>
        <w:lang w:val="en-US" w:eastAsia="en-US" w:bidi="ar-SA"/>
      </w:rPr>
    </w:lvl>
  </w:abstractNum>
  <w:abstractNum w:abstractNumId="8"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9"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10"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1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12"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3"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4"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5"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6"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7"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8" w15:restartNumberingAfterBreak="0">
    <w:nsid w:val="12FE51D6"/>
    <w:multiLevelType w:val="hybridMultilevel"/>
    <w:tmpl w:val="7656498A"/>
    <w:lvl w:ilvl="0" w:tplc="8E6C6154">
      <w:numFmt w:val="bullet"/>
      <w:lvlText w:val=""/>
      <w:lvlJc w:val="left"/>
      <w:pPr>
        <w:ind w:left="464" w:hanging="360"/>
      </w:pPr>
      <w:rPr>
        <w:rFonts w:ascii="Symbol" w:eastAsia="Symbol" w:hAnsi="Symbol" w:cs="Symbol" w:hint="default"/>
        <w:w w:val="100"/>
        <w:sz w:val="24"/>
        <w:szCs w:val="24"/>
        <w:lang w:val="en-US" w:eastAsia="en-US" w:bidi="ar-SA"/>
      </w:rPr>
    </w:lvl>
    <w:lvl w:ilvl="1" w:tplc="52F024E8">
      <w:numFmt w:val="bullet"/>
      <w:lvlText w:val="•"/>
      <w:lvlJc w:val="left"/>
      <w:pPr>
        <w:ind w:left="1054" w:hanging="360"/>
      </w:pPr>
      <w:rPr>
        <w:rFonts w:hint="default"/>
        <w:lang w:val="en-US" w:eastAsia="en-US" w:bidi="ar-SA"/>
      </w:rPr>
    </w:lvl>
    <w:lvl w:ilvl="2" w:tplc="213AFF30">
      <w:numFmt w:val="bullet"/>
      <w:lvlText w:val="•"/>
      <w:lvlJc w:val="left"/>
      <w:pPr>
        <w:ind w:left="1648" w:hanging="360"/>
      </w:pPr>
      <w:rPr>
        <w:rFonts w:hint="default"/>
        <w:lang w:val="en-US" w:eastAsia="en-US" w:bidi="ar-SA"/>
      </w:rPr>
    </w:lvl>
    <w:lvl w:ilvl="3" w:tplc="930A6D50">
      <w:numFmt w:val="bullet"/>
      <w:lvlText w:val="•"/>
      <w:lvlJc w:val="left"/>
      <w:pPr>
        <w:ind w:left="2243" w:hanging="360"/>
      </w:pPr>
      <w:rPr>
        <w:rFonts w:hint="default"/>
        <w:lang w:val="en-US" w:eastAsia="en-US" w:bidi="ar-SA"/>
      </w:rPr>
    </w:lvl>
    <w:lvl w:ilvl="4" w:tplc="0C44FCBA">
      <w:numFmt w:val="bullet"/>
      <w:lvlText w:val="•"/>
      <w:lvlJc w:val="left"/>
      <w:pPr>
        <w:ind w:left="2837" w:hanging="360"/>
      </w:pPr>
      <w:rPr>
        <w:rFonts w:hint="default"/>
        <w:lang w:val="en-US" w:eastAsia="en-US" w:bidi="ar-SA"/>
      </w:rPr>
    </w:lvl>
    <w:lvl w:ilvl="5" w:tplc="1FBCCB94">
      <w:numFmt w:val="bullet"/>
      <w:lvlText w:val="•"/>
      <w:lvlJc w:val="left"/>
      <w:pPr>
        <w:ind w:left="3432" w:hanging="360"/>
      </w:pPr>
      <w:rPr>
        <w:rFonts w:hint="default"/>
        <w:lang w:val="en-US" w:eastAsia="en-US" w:bidi="ar-SA"/>
      </w:rPr>
    </w:lvl>
    <w:lvl w:ilvl="6" w:tplc="6D2A6740">
      <w:numFmt w:val="bullet"/>
      <w:lvlText w:val="•"/>
      <w:lvlJc w:val="left"/>
      <w:pPr>
        <w:ind w:left="4026" w:hanging="360"/>
      </w:pPr>
      <w:rPr>
        <w:rFonts w:hint="default"/>
        <w:lang w:val="en-US" w:eastAsia="en-US" w:bidi="ar-SA"/>
      </w:rPr>
    </w:lvl>
    <w:lvl w:ilvl="7" w:tplc="9B849108">
      <w:numFmt w:val="bullet"/>
      <w:lvlText w:val="•"/>
      <w:lvlJc w:val="left"/>
      <w:pPr>
        <w:ind w:left="4620" w:hanging="360"/>
      </w:pPr>
      <w:rPr>
        <w:rFonts w:hint="default"/>
        <w:lang w:val="en-US" w:eastAsia="en-US" w:bidi="ar-SA"/>
      </w:rPr>
    </w:lvl>
    <w:lvl w:ilvl="8" w:tplc="816A33DC">
      <w:numFmt w:val="bullet"/>
      <w:lvlText w:val="•"/>
      <w:lvlJc w:val="left"/>
      <w:pPr>
        <w:ind w:left="5215" w:hanging="360"/>
      </w:pPr>
      <w:rPr>
        <w:rFonts w:hint="default"/>
        <w:lang w:val="en-US" w:eastAsia="en-US" w:bidi="ar-SA"/>
      </w:rPr>
    </w:lvl>
  </w:abstractNum>
  <w:abstractNum w:abstractNumId="19"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20"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21"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2"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3"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4" w15:restartNumberingAfterBreak="0">
    <w:nsid w:val="1E1C4888"/>
    <w:multiLevelType w:val="hybridMultilevel"/>
    <w:tmpl w:val="AAF8805E"/>
    <w:lvl w:ilvl="0" w:tplc="07DE5266">
      <w:numFmt w:val="bullet"/>
      <w:lvlText w:val="•"/>
      <w:lvlJc w:val="left"/>
      <w:pPr>
        <w:ind w:left="467" w:hanging="406"/>
      </w:pPr>
      <w:rPr>
        <w:rFonts w:hint="default"/>
        <w:w w:val="100"/>
        <w:lang w:val="en-US" w:eastAsia="en-US" w:bidi="ar-SA"/>
      </w:rPr>
    </w:lvl>
    <w:lvl w:ilvl="1" w:tplc="87EE3ED8">
      <w:numFmt w:val="bullet"/>
      <w:lvlText w:val="•"/>
      <w:lvlJc w:val="left"/>
      <w:pPr>
        <w:ind w:left="937" w:hanging="406"/>
      </w:pPr>
      <w:rPr>
        <w:rFonts w:hint="default"/>
        <w:lang w:val="en-US" w:eastAsia="en-US" w:bidi="ar-SA"/>
      </w:rPr>
    </w:lvl>
    <w:lvl w:ilvl="2" w:tplc="704212F8">
      <w:numFmt w:val="bullet"/>
      <w:lvlText w:val="•"/>
      <w:lvlJc w:val="left"/>
      <w:pPr>
        <w:ind w:left="1415" w:hanging="406"/>
      </w:pPr>
      <w:rPr>
        <w:rFonts w:hint="default"/>
        <w:lang w:val="en-US" w:eastAsia="en-US" w:bidi="ar-SA"/>
      </w:rPr>
    </w:lvl>
    <w:lvl w:ilvl="3" w:tplc="243A3FEA">
      <w:numFmt w:val="bullet"/>
      <w:lvlText w:val="•"/>
      <w:lvlJc w:val="left"/>
      <w:pPr>
        <w:ind w:left="1892" w:hanging="406"/>
      </w:pPr>
      <w:rPr>
        <w:rFonts w:hint="default"/>
        <w:lang w:val="en-US" w:eastAsia="en-US" w:bidi="ar-SA"/>
      </w:rPr>
    </w:lvl>
    <w:lvl w:ilvl="4" w:tplc="59EC05F2">
      <w:numFmt w:val="bullet"/>
      <w:lvlText w:val="•"/>
      <w:lvlJc w:val="left"/>
      <w:pPr>
        <w:ind w:left="2370" w:hanging="406"/>
      </w:pPr>
      <w:rPr>
        <w:rFonts w:hint="default"/>
        <w:lang w:val="en-US" w:eastAsia="en-US" w:bidi="ar-SA"/>
      </w:rPr>
    </w:lvl>
    <w:lvl w:ilvl="5" w:tplc="8D80D20C">
      <w:numFmt w:val="bullet"/>
      <w:lvlText w:val="•"/>
      <w:lvlJc w:val="left"/>
      <w:pPr>
        <w:ind w:left="2847" w:hanging="406"/>
      </w:pPr>
      <w:rPr>
        <w:rFonts w:hint="default"/>
        <w:lang w:val="en-US" w:eastAsia="en-US" w:bidi="ar-SA"/>
      </w:rPr>
    </w:lvl>
    <w:lvl w:ilvl="6" w:tplc="965488B6">
      <w:numFmt w:val="bullet"/>
      <w:lvlText w:val="•"/>
      <w:lvlJc w:val="left"/>
      <w:pPr>
        <w:ind w:left="3325" w:hanging="406"/>
      </w:pPr>
      <w:rPr>
        <w:rFonts w:hint="default"/>
        <w:lang w:val="en-US" w:eastAsia="en-US" w:bidi="ar-SA"/>
      </w:rPr>
    </w:lvl>
    <w:lvl w:ilvl="7" w:tplc="352C4ED4">
      <w:numFmt w:val="bullet"/>
      <w:lvlText w:val="•"/>
      <w:lvlJc w:val="left"/>
      <w:pPr>
        <w:ind w:left="3802" w:hanging="406"/>
      </w:pPr>
      <w:rPr>
        <w:rFonts w:hint="default"/>
        <w:lang w:val="en-US" w:eastAsia="en-US" w:bidi="ar-SA"/>
      </w:rPr>
    </w:lvl>
    <w:lvl w:ilvl="8" w:tplc="B41C183C">
      <w:numFmt w:val="bullet"/>
      <w:lvlText w:val="•"/>
      <w:lvlJc w:val="left"/>
      <w:pPr>
        <w:ind w:left="4280" w:hanging="406"/>
      </w:pPr>
      <w:rPr>
        <w:rFonts w:hint="default"/>
        <w:lang w:val="en-US" w:eastAsia="en-US" w:bidi="ar-SA"/>
      </w:rPr>
    </w:lvl>
  </w:abstractNum>
  <w:abstractNum w:abstractNumId="25"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6" w15:restartNumberingAfterBreak="0">
    <w:nsid w:val="22316691"/>
    <w:multiLevelType w:val="hybridMultilevel"/>
    <w:tmpl w:val="4DB21EC4"/>
    <w:lvl w:ilvl="0" w:tplc="FFFFFFFF">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FFFFFFFF">
      <w:numFmt w:val="bullet"/>
      <w:lvlText w:val="•"/>
      <w:lvlJc w:val="left"/>
      <w:pPr>
        <w:ind w:left="2248" w:hanging="778"/>
      </w:pPr>
      <w:rPr>
        <w:rFonts w:hint="default"/>
        <w:lang w:val="en-US" w:eastAsia="en-US" w:bidi="ar-SA"/>
      </w:rPr>
    </w:lvl>
    <w:lvl w:ilvl="2" w:tplc="FFFFFFFF">
      <w:numFmt w:val="bullet"/>
      <w:lvlText w:val="•"/>
      <w:lvlJc w:val="left"/>
      <w:pPr>
        <w:ind w:left="3216" w:hanging="778"/>
      </w:pPr>
      <w:rPr>
        <w:rFonts w:hint="default"/>
        <w:lang w:val="en-US" w:eastAsia="en-US" w:bidi="ar-SA"/>
      </w:rPr>
    </w:lvl>
    <w:lvl w:ilvl="3" w:tplc="FFFFFFFF">
      <w:numFmt w:val="bullet"/>
      <w:lvlText w:val="•"/>
      <w:lvlJc w:val="left"/>
      <w:pPr>
        <w:ind w:left="4184" w:hanging="778"/>
      </w:pPr>
      <w:rPr>
        <w:rFonts w:hint="default"/>
        <w:lang w:val="en-US" w:eastAsia="en-US" w:bidi="ar-SA"/>
      </w:rPr>
    </w:lvl>
    <w:lvl w:ilvl="4" w:tplc="FFFFFFFF">
      <w:numFmt w:val="bullet"/>
      <w:lvlText w:val="•"/>
      <w:lvlJc w:val="left"/>
      <w:pPr>
        <w:ind w:left="5152" w:hanging="778"/>
      </w:pPr>
      <w:rPr>
        <w:rFonts w:hint="default"/>
        <w:lang w:val="en-US" w:eastAsia="en-US" w:bidi="ar-SA"/>
      </w:rPr>
    </w:lvl>
    <w:lvl w:ilvl="5" w:tplc="FFFFFFFF">
      <w:numFmt w:val="bullet"/>
      <w:lvlText w:val="•"/>
      <w:lvlJc w:val="left"/>
      <w:pPr>
        <w:ind w:left="6120" w:hanging="778"/>
      </w:pPr>
      <w:rPr>
        <w:rFonts w:hint="default"/>
        <w:lang w:val="en-US" w:eastAsia="en-US" w:bidi="ar-SA"/>
      </w:rPr>
    </w:lvl>
    <w:lvl w:ilvl="6" w:tplc="FFFFFFFF">
      <w:numFmt w:val="bullet"/>
      <w:lvlText w:val="•"/>
      <w:lvlJc w:val="left"/>
      <w:pPr>
        <w:ind w:left="7088" w:hanging="778"/>
      </w:pPr>
      <w:rPr>
        <w:rFonts w:hint="default"/>
        <w:lang w:val="en-US" w:eastAsia="en-US" w:bidi="ar-SA"/>
      </w:rPr>
    </w:lvl>
    <w:lvl w:ilvl="7" w:tplc="FFFFFFFF">
      <w:numFmt w:val="bullet"/>
      <w:lvlText w:val="•"/>
      <w:lvlJc w:val="left"/>
      <w:pPr>
        <w:ind w:left="8056" w:hanging="778"/>
      </w:pPr>
      <w:rPr>
        <w:rFonts w:hint="default"/>
        <w:lang w:val="en-US" w:eastAsia="en-US" w:bidi="ar-SA"/>
      </w:rPr>
    </w:lvl>
    <w:lvl w:ilvl="8" w:tplc="FFFFFFFF">
      <w:numFmt w:val="bullet"/>
      <w:lvlText w:val="•"/>
      <w:lvlJc w:val="left"/>
      <w:pPr>
        <w:ind w:left="9024" w:hanging="778"/>
      </w:pPr>
      <w:rPr>
        <w:rFonts w:hint="default"/>
        <w:lang w:val="en-US" w:eastAsia="en-US" w:bidi="ar-SA"/>
      </w:rPr>
    </w:lvl>
  </w:abstractNum>
  <w:abstractNum w:abstractNumId="27"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8"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30"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31" w15:restartNumberingAfterBreak="0">
    <w:nsid w:val="26721D28"/>
    <w:multiLevelType w:val="hybridMultilevel"/>
    <w:tmpl w:val="F4A88F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33"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34"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35"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36" w15:restartNumberingAfterBreak="0">
    <w:nsid w:val="28766B67"/>
    <w:multiLevelType w:val="hybridMultilevel"/>
    <w:tmpl w:val="21B0D228"/>
    <w:lvl w:ilvl="0" w:tplc="FE0236A0">
      <w:start w:val="1"/>
      <w:numFmt w:val="lowerLetter"/>
      <w:lvlText w:val="(%1)"/>
      <w:lvlJc w:val="left"/>
      <w:pPr>
        <w:ind w:left="1352" w:hanging="432"/>
      </w:pPr>
      <w:rPr>
        <w:rFonts w:ascii="Times New Roman" w:eastAsia="Times New Roman" w:hAnsi="Times New Roman" w:cs="Times New Roman" w:hint="default"/>
        <w:spacing w:val="-2"/>
        <w:w w:val="99"/>
        <w:sz w:val="24"/>
        <w:szCs w:val="24"/>
        <w:lang w:val="en-US" w:eastAsia="en-US" w:bidi="ar-SA"/>
      </w:rPr>
    </w:lvl>
    <w:lvl w:ilvl="1" w:tplc="25B4B436">
      <w:numFmt w:val="bullet"/>
      <w:lvlText w:val="•"/>
      <w:lvlJc w:val="left"/>
      <w:pPr>
        <w:ind w:left="2320" w:hanging="432"/>
      </w:pPr>
      <w:rPr>
        <w:rFonts w:hint="default"/>
        <w:lang w:val="en-US" w:eastAsia="en-US" w:bidi="ar-SA"/>
      </w:rPr>
    </w:lvl>
    <w:lvl w:ilvl="2" w:tplc="20EEAC96">
      <w:numFmt w:val="bullet"/>
      <w:lvlText w:val="•"/>
      <w:lvlJc w:val="left"/>
      <w:pPr>
        <w:ind w:left="3280" w:hanging="432"/>
      </w:pPr>
      <w:rPr>
        <w:rFonts w:hint="default"/>
        <w:lang w:val="en-US" w:eastAsia="en-US" w:bidi="ar-SA"/>
      </w:rPr>
    </w:lvl>
    <w:lvl w:ilvl="3" w:tplc="7F6026C4">
      <w:numFmt w:val="bullet"/>
      <w:lvlText w:val="•"/>
      <w:lvlJc w:val="left"/>
      <w:pPr>
        <w:ind w:left="4240" w:hanging="432"/>
      </w:pPr>
      <w:rPr>
        <w:rFonts w:hint="default"/>
        <w:lang w:val="en-US" w:eastAsia="en-US" w:bidi="ar-SA"/>
      </w:rPr>
    </w:lvl>
    <w:lvl w:ilvl="4" w:tplc="7B68B974">
      <w:numFmt w:val="bullet"/>
      <w:lvlText w:val="•"/>
      <w:lvlJc w:val="left"/>
      <w:pPr>
        <w:ind w:left="5200" w:hanging="432"/>
      </w:pPr>
      <w:rPr>
        <w:rFonts w:hint="default"/>
        <w:lang w:val="en-US" w:eastAsia="en-US" w:bidi="ar-SA"/>
      </w:rPr>
    </w:lvl>
    <w:lvl w:ilvl="5" w:tplc="1AB4C7C0">
      <w:numFmt w:val="bullet"/>
      <w:lvlText w:val="•"/>
      <w:lvlJc w:val="left"/>
      <w:pPr>
        <w:ind w:left="6160" w:hanging="432"/>
      </w:pPr>
      <w:rPr>
        <w:rFonts w:hint="default"/>
        <w:lang w:val="en-US" w:eastAsia="en-US" w:bidi="ar-SA"/>
      </w:rPr>
    </w:lvl>
    <w:lvl w:ilvl="6" w:tplc="CDC221C6">
      <w:numFmt w:val="bullet"/>
      <w:lvlText w:val="•"/>
      <w:lvlJc w:val="left"/>
      <w:pPr>
        <w:ind w:left="7120" w:hanging="432"/>
      </w:pPr>
      <w:rPr>
        <w:rFonts w:hint="default"/>
        <w:lang w:val="en-US" w:eastAsia="en-US" w:bidi="ar-SA"/>
      </w:rPr>
    </w:lvl>
    <w:lvl w:ilvl="7" w:tplc="28D0082E">
      <w:numFmt w:val="bullet"/>
      <w:lvlText w:val="•"/>
      <w:lvlJc w:val="left"/>
      <w:pPr>
        <w:ind w:left="8080" w:hanging="432"/>
      </w:pPr>
      <w:rPr>
        <w:rFonts w:hint="default"/>
        <w:lang w:val="en-US" w:eastAsia="en-US" w:bidi="ar-SA"/>
      </w:rPr>
    </w:lvl>
    <w:lvl w:ilvl="8" w:tplc="1FB4A088">
      <w:numFmt w:val="bullet"/>
      <w:lvlText w:val="•"/>
      <w:lvlJc w:val="left"/>
      <w:pPr>
        <w:ind w:left="9040" w:hanging="432"/>
      </w:pPr>
      <w:rPr>
        <w:rFonts w:hint="default"/>
        <w:lang w:val="en-US" w:eastAsia="en-US" w:bidi="ar-SA"/>
      </w:rPr>
    </w:lvl>
  </w:abstractNum>
  <w:abstractNum w:abstractNumId="37"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8"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9"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40" w15:restartNumberingAfterBreak="0">
    <w:nsid w:val="2A621DCF"/>
    <w:multiLevelType w:val="multilevel"/>
    <w:tmpl w:val="AC0AA63A"/>
    <w:lvl w:ilvl="0">
      <w:start w:val="2"/>
      <w:numFmt w:val="decimal"/>
      <w:lvlText w:val="%1"/>
      <w:lvlJc w:val="left"/>
      <w:pPr>
        <w:ind w:left="2288" w:hanging="1080"/>
      </w:pPr>
      <w:rPr>
        <w:rFonts w:hint="default"/>
        <w:lang w:val="en-US" w:eastAsia="en-US" w:bidi="ar-SA"/>
      </w:rPr>
    </w:lvl>
    <w:lvl w:ilvl="1">
      <w:start w:val="2"/>
      <w:numFmt w:val="decimal"/>
      <w:lvlText w:val="%1.%2"/>
      <w:lvlJc w:val="left"/>
      <w:pPr>
        <w:ind w:left="2288" w:hanging="1080"/>
      </w:pPr>
      <w:rPr>
        <w:rFonts w:hint="default"/>
        <w:lang w:val="en-US" w:eastAsia="en-US" w:bidi="ar-SA"/>
      </w:rPr>
    </w:lvl>
    <w:lvl w:ilvl="2">
      <w:start w:val="8"/>
      <w:numFmt w:val="decimal"/>
      <w:lvlText w:val="%1.%2.%3"/>
      <w:lvlJc w:val="left"/>
      <w:pPr>
        <w:ind w:left="2288" w:hanging="1080"/>
      </w:pPr>
      <w:rPr>
        <w:rFonts w:hint="default"/>
        <w:lang w:val="en-US" w:eastAsia="en-US" w:bidi="ar-SA"/>
      </w:rPr>
    </w:lvl>
    <w:lvl w:ilvl="3">
      <w:start w:val="1"/>
      <w:numFmt w:val="decimal"/>
      <w:lvlText w:val="%1.%2.%3.%4."/>
      <w:lvlJc w:val="left"/>
      <w:pPr>
        <w:ind w:left="2288" w:hanging="1080"/>
        <w:jc w:val="right"/>
      </w:pPr>
      <w:rPr>
        <w:rFonts w:ascii="Times New Roman" w:eastAsia="Times New Roman" w:hAnsi="Times New Roman" w:cs="Times New Roman" w:hint="default"/>
        <w:w w:val="100"/>
        <w:sz w:val="24"/>
        <w:szCs w:val="24"/>
        <w:lang w:val="en-US" w:eastAsia="en-US" w:bidi="ar-SA"/>
      </w:rPr>
    </w:lvl>
    <w:lvl w:ilvl="4">
      <w:start w:val="1"/>
      <w:numFmt w:val="decimal"/>
      <w:lvlText w:val="%1.%2.%3.%4.%5."/>
      <w:lvlJc w:val="left"/>
      <w:pPr>
        <w:ind w:left="2792" w:hanging="1153"/>
      </w:pPr>
      <w:rPr>
        <w:rFonts w:ascii="Times New Roman" w:eastAsia="Times New Roman" w:hAnsi="Times New Roman" w:cs="Times New Roman" w:hint="default"/>
        <w:w w:val="100"/>
        <w:sz w:val="24"/>
        <w:szCs w:val="24"/>
        <w:lang w:val="en-US" w:eastAsia="en-US" w:bidi="ar-SA"/>
      </w:rPr>
    </w:lvl>
    <w:lvl w:ilvl="5">
      <w:numFmt w:val="bullet"/>
      <w:lvlText w:val="•"/>
      <w:lvlJc w:val="left"/>
      <w:pPr>
        <w:ind w:left="6426" w:hanging="1153"/>
      </w:pPr>
      <w:rPr>
        <w:rFonts w:hint="default"/>
        <w:lang w:val="en-US" w:eastAsia="en-US" w:bidi="ar-SA"/>
      </w:rPr>
    </w:lvl>
    <w:lvl w:ilvl="6">
      <w:numFmt w:val="bullet"/>
      <w:lvlText w:val="•"/>
      <w:lvlJc w:val="left"/>
      <w:pPr>
        <w:ind w:left="7333" w:hanging="1153"/>
      </w:pPr>
      <w:rPr>
        <w:rFonts w:hint="default"/>
        <w:lang w:val="en-US" w:eastAsia="en-US" w:bidi="ar-SA"/>
      </w:rPr>
    </w:lvl>
    <w:lvl w:ilvl="7">
      <w:numFmt w:val="bullet"/>
      <w:lvlText w:val="•"/>
      <w:lvlJc w:val="left"/>
      <w:pPr>
        <w:ind w:left="8240" w:hanging="1153"/>
      </w:pPr>
      <w:rPr>
        <w:rFonts w:hint="default"/>
        <w:lang w:val="en-US" w:eastAsia="en-US" w:bidi="ar-SA"/>
      </w:rPr>
    </w:lvl>
    <w:lvl w:ilvl="8">
      <w:numFmt w:val="bullet"/>
      <w:lvlText w:val="•"/>
      <w:lvlJc w:val="left"/>
      <w:pPr>
        <w:ind w:left="9146" w:hanging="1153"/>
      </w:pPr>
      <w:rPr>
        <w:rFonts w:hint="default"/>
        <w:lang w:val="en-US" w:eastAsia="en-US" w:bidi="ar-SA"/>
      </w:rPr>
    </w:lvl>
  </w:abstractNum>
  <w:abstractNum w:abstractNumId="41"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42"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43"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44"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45"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46" w15:restartNumberingAfterBreak="0">
    <w:nsid w:val="31554D21"/>
    <w:multiLevelType w:val="multilevel"/>
    <w:tmpl w:val="E9C4C628"/>
    <w:lvl w:ilvl="0">
      <w:start w:val="2"/>
      <w:numFmt w:val="decimal"/>
      <w:lvlText w:val="%1."/>
      <w:lvlJc w:val="left"/>
      <w:pPr>
        <w:ind w:left="1340" w:hanging="420"/>
      </w:pPr>
      <w:rPr>
        <w:rFonts w:ascii="Times New Roman" w:eastAsia="Times New Roman" w:hAnsi="Times New Roman" w:cs="Times New Roman" w:hint="default"/>
        <w:b/>
        <w:bCs/>
        <w:w w:val="100"/>
        <w:sz w:val="23"/>
        <w:szCs w:val="23"/>
        <w:lang w:val="en-US" w:eastAsia="en-US" w:bidi="ar-SA"/>
      </w:rPr>
    </w:lvl>
    <w:lvl w:ilvl="1">
      <w:start w:val="1"/>
      <w:numFmt w:val="decimal"/>
      <w:lvlText w:val="%1.%2."/>
      <w:lvlJc w:val="left"/>
      <w:pPr>
        <w:ind w:left="1712" w:hanging="432"/>
      </w:pPr>
      <w:rPr>
        <w:rFonts w:ascii="Times New Roman" w:eastAsia="Times New Roman" w:hAnsi="Times New Roman" w:cs="Times New Roman" w:hint="default"/>
        <w:b/>
        <w:bCs/>
        <w:w w:val="100"/>
        <w:sz w:val="24"/>
        <w:szCs w:val="24"/>
        <w:lang w:val="en-US" w:eastAsia="en-US" w:bidi="ar-SA"/>
      </w:rPr>
    </w:lvl>
    <w:lvl w:ilvl="2">
      <w:start w:val="1"/>
      <w:numFmt w:val="decimal"/>
      <w:lvlText w:val="%1.%2.%3."/>
      <w:lvlJc w:val="left"/>
      <w:pPr>
        <w:ind w:left="2144" w:hanging="576"/>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576" w:hanging="488"/>
        <w:jc w:val="right"/>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3777" w:hanging="488"/>
      </w:pPr>
      <w:rPr>
        <w:rFonts w:hint="default"/>
        <w:lang w:val="en-US" w:eastAsia="en-US" w:bidi="ar-SA"/>
      </w:rPr>
    </w:lvl>
    <w:lvl w:ilvl="5">
      <w:numFmt w:val="bullet"/>
      <w:lvlText w:val="•"/>
      <w:lvlJc w:val="left"/>
      <w:pPr>
        <w:ind w:left="4974" w:hanging="488"/>
      </w:pPr>
      <w:rPr>
        <w:rFonts w:hint="default"/>
        <w:lang w:val="en-US" w:eastAsia="en-US" w:bidi="ar-SA"/>
      </w:rPr>
    </w:lvl>
    <w:lvl w:ilvl="6">
      <w:numFmt w:val="bullet"/>
      <w:lvlText w:val="•"/>
      <w:lvlJc w:val="left"/>
      <w:pPr>
        <w:ind w:left="6171" w:hanging="488"/>
      </w:pPr>
      <w:rPr>
        <w:rFonts w:hint="default"/>
        <w:lang w:val="en-US" w:eastAsia="en-US" w:bidi="ar-SA"/>
      </w:rPr>
    </w:lvl>
    <w:lvl w:ilvl="7">
      <w:numFmt w:val="bullet"/>
      <w:lvlText w:val="•"/>
      <w:lvlJc w:val="left"/>
      <w:pPr>
        <w:ind w:left="7368" w:hanging="488"/>
      </w:pPr>
      <w:rPr>
        <w:rFonts w:hint="default"/>
        <w:lang w:val="en-US" w:eastAsia="en-US" w:bidi="ar-SA"/>
      </w:rPr>
    </w:lvl>
    <w:lvl w:ilvl="8">
      <w:numFmt w:val="bullet"/>
      <w:lvlText w:val="•"/>
      <w:lvlJc w:val="left"/>
      <w:pPr>
        <w:ind w:left="8565" w:hanging="488"/>
      </w:pPr>
      <w:rPr>
        <w:rFonts w:hint="default"/>
        <w:lang w:val="en-US" w:eastAsia="en-US" w:bidi="ar-SA"/>
      </w:rPr>
    </w:lvl>
  </w:abstractNum>
  <w:abstractNum w:abstractNumId="47"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48"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49"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50" w15:restartNumberingAfterBreak="0">
    <w:nsid w:val="37D1071B"/>
    <w:multiLevelType w:val="hybridMultilevel"/>
    <w:tmpl w:val="8C481550"/>
    <w:lvl w:ilvl="0" w:tplc="DACECEB0">
      <w:start w:val="1"/>
      <w:numFmt w:val="decimal"/>
      <w:lvlText w:val="%1."/>
      <w:lvlJc w:val="left"/>
      <w:pPr>
        <w:ind w:left="1203" w:hanging="284"/>
      </w:pPr>
      <w:rPr>
        <w:rFonts w:ascii="Times New Roman" w:eastAsia="Times New Roman" w:hAnsi="Times New Roman" w:cs="Times New Roman" w:hint="default"/>
        <w:w w:val="100"/>
        <w:sz w:val="24"/>
        <w:szCs w:val="24"/>
        <w:lang w:val="en-US" w:eastAsia="en-US" w:bidi="ar-SA"/>
      </w:rPr>
    </w:lvl>
    <w:lvl w:ilvl="1" w:tplc="D2AEFF70">
      <w:numFmt w:val="bullet"/>
      <w:lvlText w:val="•"/>
      <w:lvlJc w:val="left"/>
      <w:pPr>
        <w:ind w:left="2176" w:hanging="284"/>
      </w:pPr>
      <w:rPr>
        <w:rFonts w:hint="default"/>
        <w:lang w:val="en-US" w:eastAsia="en-US" w:bidi="ar-SA"/>
      </w:rPr>
    </w:lvl>
    <w:lvl w:ilvl="2" w:tplc="1902AD5E">
      <w:numFmt w:val="bullet"/>
      <w:lvlText w:val="•"/>
      <w:lvlJc w:val="left"/>
      <w:pPr>
        <w:ind w:left="3152" w:hanging="284"/>
      </w:pPr>
      <w:rPr>
        <w:rFonts w:hint="default"/>
        <w:lang w:val="en-US" w:eastAsia="en-US" w:bidi="ar-SA"/>
      </w:rPr>
    </w:lvl>
    <w:lvl w:ilvl="3" w:tplc="5A3047CA">
      <w:numFmt w:val="bullet"/>
      <w:lvlText w:val="•"/>
      <w:lvlJc w:val="left"/>
      <w:pPr>
        <w:ind w:left="4128" w:hanging="284"/>
      </w:pPr>
      <w:rPr>
        <w:rFonts w:hint="default"/>
        <w:lang w:val="en-US" w:eastAsia="en-US" w:bidi="ar-SA"/>
      </w:rPr>
    </w:lvl>
    <w:lvl w:ilvl="4" w:tplc="74C07A5A">
      <w:numFmt w:val="bullet"/>
      <w:lvlText w:val="•"/>
      <w:lvlJc w:val="left"/>
      <w:pPr>
        <w:ind w:left="5104" w:hanging="284"/>
      </w:pPr>
      <w:rPr>
        <w:rFonts w:hint="default"/>
        <w:lang w:val="en-US" w:eastAsia="en-US" w:bidi="ar-SA"/>
      </w:rPr>
    </w:lvl>
    <w:lvl w:ilvl="5" w:tplc="6CF43002">
      <w:numFmt w:val="bullet"/>
      <w:lvlText w:val="•"/>
      <w:lvlJc w:val="left"/>
      <w:pPr>
        <w:ind w:left="6080" w:hanging="284"/>
      </w:pPr>
      <w:rPr>
        <w:rFonts w:hint="default"/>
        <w:lang w:val="en-US" w:eastAsia="en-US" w:bidi="ar-SA"/>
      </w:rPr>
    </w:lvl>
    <w:lvl w:ilvl="6" w:tplc="19309616">
      <w:numFmt w:val="bullet"/>
      <w:lvlText w:val="•"/>
      <w:lvlJc w:val="left"/>
      <w:pPr>
        <w:ind w:left="7056" w:hanging="284"/>
      </w:pPr>
      <w:rPr>
        <w:rFonts w:hint="default"/>
        <w:lang w:val="en-US" w:eastAsia="en-US" w:bidi="ar-SA"/>
      </w:rPr>
    </w:lvl>
    <w:lvl w:ilvl="7" w:tplc="4ED0E4B6">
      <w:numFmt w:val="bullet"/>
      <w:lvlText w:val="•"/>
      <w:lvlJc w:val="left"/>
      <w:pPr>
        <w:ind w:left="8032" w:hanging="284"/>
      </w:pPr>
      <w:rPr>
        <w:rFonts w:hint="default"/>
        <w:lang w:val="en-US" w:eastAsia="en-US" w:bidi="ar-SA"/>
      </w:rPr>
    </w:lvl>
    <w:lvl w:ilvl="8" w:tplc="DDCC9E48">
      <w:numFmt w:val="bullet"/>
      <w:lvlText w:val="•"/>
      <w:lvlJc w:val="left"/>
      <w:pPr>
        <w:ind w:left="9008" w:hanging="284"/>
      </w:pPr>
      <w:rPr>
        <w:rFonts w:hint="default"/>
        <w:lang w:val="en-US" w:eastAsia="en-US" w:bidi="ar-SA"/>
      </w:rPr>
    </w:lvl>
  </w:abstractNum>
  <w:abstractNum w:abstractNumId="51"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52"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53"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54"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55"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56"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57"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58"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59"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60"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61"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62"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63" w15:restartNumberingAfterBreak="0">
    <w:nsid w:val="448D177B"/>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65" w15:restartNumberingAfterBreak="0">
    <w:nsid w:val="453D7B09"/>
    <w:multiLevelType w:val="hybridMultilevel"/>
    <w:tmpl w:val="9CD2CA94"/>
    <w:lvl w:ilvl="0" w:tplc="434C3D4E">
      <w:start w:val="1"/>
      <w:numFmt w:val="lowerLetter"/>
      <w:lvlText w:val="%1)"/>
      <w:lvlJc w:val="left"/>
      <w:pPr>
        <w:ind w:left="2504" w:hanging="420"/>
      </w:pPr>
      <w:rPr>
        <w:rFonts w:ascii="Times New Roman" w:eastAsia="Times New Roman" w:hAnsi="Times New Roman" w:cs="Times New Roman" w:hint="default"/>
        <w:spacing w:val="-1"/>
        <w:w w:val="99"/>
        <w:sz w:val="24"/>
        <w:szCs w:val="24"/>
        <w:lang w:val="en-US" w:eastAsia="en-US" w:bidi="ar-SA"/>
      </w:rPr>
    </w:lvl>
    <w:lvl w:ilvl="1" w:tplc="686C899E">
      <w:start w:val="2"/>
      <w:numFmt w:val="decimal"/>
      <w:lvlText w:val="%2)"/>
      <w:lvlJc w:val="left"/>
      <w:pPr>
        <w:ind w:left="2764" w:hanging="260"/>
      </w:pPr>
      <w:rPr>
        <w:rFonts w:ascii="Times New Roman" w:eastAsia="Times New Roman" w:hAnsi="Times New Roman" w:cs="Times New Roman" w:hint="default"/>
        <w:w w:val="99"/>
        <w:sz w:val="24"/>
        <w:szCs w:val="24"/>
        <w:lang w:val="en-US" w:eastAsia="en-US" w:bidi="ar-SA"/>
      </w:rPr>
    </w:lvl>
    <w:lvl w:ilvl="2" w:tplc="0E2ADA08">
      <w:numFmt w:val="bullet"/>
      <w:lvlText w:val="•"/>
      <w:lvlJc w:val="left"/>
      <w:pPr>
        <w:ind w:left="3671" w:hanging="260"/>
      </w:pPr>
      <w:rPr>
        <w:rFonts w:hint="default"/>
        <w:lang w:val="en-US" w:eastAsia="en-US" w:bidi="ar-SA"/>
      </w:rPr>
    </w:lvl>
    <w:lvl w:ilvl="3" w:tplc="036A4C00">
      <w:numFmt w:val="bullet"/>
      <w:lvlText w:val="•"/>
      <w:lvlJc w:val="left"/>
      <w:pPr>
        <w:ind w:left="4582" w:hanging="260"/>
      </w:pPr>
      <w:rPr>
        <w:rFonts w:hint="default"/>
        <w:lang w:val="en-US" w:eastAsia="en-US" w:bidi="ar-SA"/>
      </w:rPr>
    </w:lvl>
    <w:lvl w:ilvl="4" w:tplc="2A266C46">
      <w:numFmt w:val="bullet"/>
      <w:lvlText w:val="•"/>
      <w:lvlJc w:val="left"/>
      <w:pPr>
        <w:ind w:left="5493" w:hanging="260"/>
      </w:pPr>
      <w:rPr>
        <w:rFonts w:hint="default"/>
        <w:lang w:val="en-US" w:eastAsia="en-US" w:bidi="ar-SA"/>
      </w:rPr>
    </w:lvl>
    <w:lvl w:ilvl="5" w:tplc="587033FC">
      <w:numFmt w:val="bullet"/>
      <w:lvlText w:val="•"/>
      <w:lvlJc w:val="left"/>
      <w:pPr>
        <w:ind w:left="6404" w:hanging="260"/>
      </w:pPr>
      <w:rPr>
        <w:rFonts w:hint="default"/>
        <w:lang w:val="en-US" w:eastAsia="en-US" w:bidi="ar-SA"/>
      </w:rPr>
    </w:lvl>
    <w:lvl w:ilvl="6" w:tplc="AC7489B2">
      <w:numFmt w:val="bullet"/>
      <w:lvlText w:val="•"/>
      <w:lvlJc w:val="left"/>
      <w:pPr>
        <w:ind w:left="7315" w:hanging="260"/>
      </w:pPr>
      <w:rPr>
        <w:rFonts w:hint="default"/>
        <w:lang w:val="en-US" w:eastAsia="en-US" w:bidi="ar-SA"/>
      </w:rPr>
    </w:lvl>
    <w:lvl w:ilvl="7" w:tplc="F974831E">
      <w:numFmt w:val="bullet"/>
      <w:lvlText w:val="•"/>
      <w:lvlJc w:val="left"/>
      <w:pPr>
        <w:ind w:left="8226" w:hanging="260"/>
      </w:pPr>
      <w:rPr>
        <w:rFonts w:hint="default"/>
        <w:lang w:val="en-US" w:eastAsia="en-US" w:bidi="ar-SA"/>
      </w:rPr>
    </w:lvl>
    <w:lvl w:ilvl="8" w:tplc="BB8C8C42">
      <w:numFmt w:val="bullet"/>
      <w:lvlText w:val="•"/>
      <w:lvlJc w:val="left"/>
      <w:pPr>
        <w:ind w:left="9137" w:hanging="260"/>
      </w:pPr>
      <w:rPr>
        <w:rFonts w:hint="default"/>
        <w:lang w:val="en-US" w:eastAsia="en-US" w:bidi="ar-SA"/>
      </w:rPr>
    </w:lvl>
  </w:abstractNum>
  <w:abstractNum w:abstractNumId="66"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67"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68"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69"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70"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71"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72"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73" w15:restartNumberingAfterBreak="0">
    <w:nsid w:val="51A2678A"/>
    <w:multiLevelType w:val="hybridMultilevel"/>
    <w:tmpl w:val="D160CFE2"/>
    <w:lvl w:ilvl="0" w:tplc="8168E97A">
      <w:start w:val="1"/>
      <w:numFmt w:val="lowerRoman"/>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4"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75"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76" w15:restartNumberingAfterBreak="0">
    <w:nsid w:val="54946C4B"/>
    <w:multiLevelType w:val="hybridMultilevel"/>
    <w:tmpl w:val="76FC2698"/>
    <w:lvl w:ilvl="0" w:tplc="1DC8E3E0">
      <w:start w:val="1"/>
      <w:numFmt w:val="decimal"/>
      <w:lvlText w:val="%1."/>
      <w:lvlJc w:val="left"/>
      <w:pPr>
        <w:ind w:left="860" w:hanging="360"/>
      </w:pPr>
      <w:rPr>
        <w:rFonts w:ascii="Times New Roman" w:eastAsia="Times New Roman" w:hAnsi="Times New Roman" w:cs="Times New Roman" w:hint="default"/>
        <w:b/>
        <w:bCs/>
        <w:w w:val="100"/>
        <w:sz w:val="24"/>
        <w:szCs w:val="24"/>
        <w:lang w:val="en-US" w:eastAsia="en-US" w:bidi="ar-SA"/>
      </w:rPr>
    </w:lvl>
    <w:lvl w:ilvl="1" w:tplc="A72CDDBC">
      <w:numFmt w:val="bullet"/>
      <w:lvlText w:val="•"/>
      <w:lvlJc w:val="left"/>
      <w:pPr>
        <w:ind w:left="2098" w:hanging="360"/>
      </w:pPr>
      <w:rPr>
        <w:rFonts w:hint="default"/>
        <w:lang w:val="en-US" w:eastAsia="en-US" w:bidi="ar-SA"/>
      </w:rPr>
    </w:lvl>
    <w:lvl w:ilvl="2" w:tplc="2AC883E8">
      <w:numFmt w:val="bullet"/>
      <w:lvlText w:val="•"/>
      <w:lvlJc w:val="left"/>
      <w:pPr>
        <w:ind w:left="3336" w:hanging="360"/>
      </w:pPr>
      <w:rPr>
        <w:rFonts w:hint="default"/>
        <w:lang w:val="en-US" w:eastAsia="en-US" w:bidi="ar-SA"/>
      </w:rPr>
    </w:lvl>
    <w:lvl w:ilvl="3" w:tplc="DA90737A">
      <w:numFmt w:val="bullet"/>
      <w:lvlText w:val="•"/>
      <w:lvlJc w:val="left"/>
      <w:pPr>
        <w:ind w:left="4574" w:hanging="360"/>
      </w:pPr>
      <w:rPr>
        <w:rFonts w:hint="default"/>
        <w:lang w:val="en-US" w:eastAsia="en-US" w:bidi="ar-SA"/>
      </w:rPr>
    </w:lvl>
    <w:lvl w:ilvl="4" w:tplc="9E8272A6">
      <w:numFmt w:val="bullet"/>
      <w:lvlText w:val="•"/>
      <w:lvlJc w:val="left"/>
      <w:pPr>
        <w:ind w:left="5812" w:hanging="360"/>
      </w:pPr>
      <w:rPr>
        <w:rFonts w:hint="default"/>
        <w:lang w:val="en-US" w:eastAsia="en-US" w:bidi="ar-SA"/>
      </w:rPr>
    </w:lvl>
    <w:lvl w:ilvl="5" w:tplc="E2E61D08">
      <w:numFmt w:val="bullet"/>
      <w:lvlText w:val="•"/>
      <w:lvlJc w:val="left"/>
      <w:pPr>
        <w:ind w:left="7050" w:hanging="360"/>
      </w:pPr>
      <w:rPr>
        <w:rFonts w:hint="default"/>
        <w:lang w:val="en-US" w:eastAsia="en-US" w:bidi="ar-SA"/>
      </w:rPr>
    </w:lvl>
    <w:lvl w:ilvl="6" w:tplc="440AA0AE">
      <w:numFmt w:val="bullet"/>
      <w:lvlText w:val="•"/>
      <w:lvlJc w:val="left"/>
      <w:pPr>
        <w:ind w:left="8288" w:hanging="360"/>
      </w:pPr>
      <w:rPr>
        <w:rFonts w:hint="default"/>
        <w:lang w:val="en-US" w:eastAsia="en-US" w:bidi="ar-SA"/>
      </w:rPr>
    </w:lvl>
    <w:lvl w:ilvl="7" w:tplc="B058B344">
      <w:numFmt w:val="bullet"/>
      <w:lvlText w:val="•"/>
      <w:lvlJc w:val="left"/>
      <w:pPr>
        <w:ind w:left="9526" w:hanging="360"/>
      </w:pPr>
      <w:rPr>
        <w:rFonts w:hint="default"/>
        <w:lang w:val="en-US" w:eastAsia="en-US" w:bidi="ar-SA"/>
      </w:rPr>
    </w:lvl>
    <w:lvl w:ilvl="8" w:tplc="BBD0B710">
      <w:numFmt w:val="bullet"/>
      <w:lvlText w:val="•"/>
      <w:lvlJc w:val="left"/>
      <w:pPr>
        <w:ind w:left="10764" w:hanging="360"/>
      </w:pPr>
      <w:rPr>
        <w:rFonts w:hint="default"/>
        <w:lang w:val="en-US" w:eastAsia="en-US" w:bidi="ar-SA"/>
      </w:rPr>
    </w:lvl>
  </w:abstractNum>
  <w:abstractNum w:abstractNumId="77"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78"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79"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81"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82"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83"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84"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85"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86"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87"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88"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89"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9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1"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92"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93"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94"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95" w15:restartNumberingAfterBreak="0">
    <w:nsid w:val="6C710970"/>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97"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98"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99"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100"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102"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103"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104"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105"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106"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107"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108"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109"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110"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111"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112"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113"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114"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115"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16"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17"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abstractNum w:abstractNumId="118" w15:restartNumberingAfterBreak="0">
    <w:nsid w:val="7FD44538"/>
    <w:multiLevelType w:val="multilevel"/>
    <w:tmpl w:val="697663F4"/>
    <w:lvl w:ilvl="0">
      <w:start w:val="2"/>
      <w:numFmt w:val="decimal"/>
      <w:lvlText w:val="%1"/>
      <w:lvlJc w:val="left"/>
      <w:pPr>
        <w:ind w:left="2648" w:hanging="1081"/>
      </w:pPr>
      <w:rPr>
        <w:rFonts w:hint="default"/>
        <w:lang w:val="en-US" w:eastAsia="en-US" w:bidi="ar-SA"/>
      </w:rPr>
    </w:lvl>
    <w:lvl w:ilvl="1">
      <w:start w:val="2"/>
      <w:numFmt w:val="decimal"/>
      <w:lvlText w:val="%1.%2"/>
      <w:lvlJc w:val="left"/>
      <w:pPr>
        <w:ind w:left="2648" w:hanging="1081"/>
      </w:pPr>
      <w:rPr>
        <w:rFonts w:hint="default"/>
        <w:lang w:val="en-US" w:eastAsia="en-US" w:bidi="ar-SA"/>
      </w:rPr>
    </w:lvl>
    <w:lvl w:ilvl="2">
      <w:start w:val="4"/>
      <w:numFmt w:val="decimal"/>
      <w:lvlText w:val="%1.%2.%3"/>
      <w:lvlJc w:val="left"/>
      <w:pPr>
        <w:ind w:left="2648" w:hanging="1081"/>
      </w:pPr>
      <w:rPr>
        <w:rFonts w:hint="default"/>
        <w:lang w:val="en-US" w:eastAsia="en-US" w:bidi="ar-SA"/>
      </w:rPr>
    </w:lvl>
    <w:lvl w:ilvl="3">
      <w:start w:val="1"/>
      <w:numFmt w:val="decimal"/>
      <w:lvlText w:val="%1.%2.%3.%4."/>
      <w:lvlJc w:val="left"/>
      <w:pPr>
        <w:ind w:left="2648" w:hanging="108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968" w:hanging="1081"/>
      </w:pPr>
      <w:rPr>
        <w:rFonts w:hint="default"/>
        <w:lang w:val="en-US" w:eastAsia="en-US" w:bidi="ar-SA"/>
      </w:rPr>
    </w:lvl>
    <w:lvl w:ilvl="5">
      <w:numFmt w:val="bullet"/>
      <w:lvlText w:val="•"/>
      <w:lvlJc w:val="left"/>
      <w:pPr>
        <w:ind w:left="6800" w:hanging="1081"/>
      </w:pPr>
      <w:rPr>
        <w:rFonts w:hint="default"/>
        <w:lang w:val="en-US" w:eastAsia="en-US" w:bidi="ar-SA"/>
      </w:rPr>
    </w:lvl>
    <w:lvl w:ilvl="6">
      <w:numFmt w:val="bullet"/>
      <w:lvlText w:val="•"/>
      <w:lvlJc w:val="left"/>
      <w:pPr>
        <w:ind w:left="7632" w:hanging="1081"/>
      </w:pPr>
      <w:rPr>
        <w:rFonts w:hint="default"/>
        <w:lang w:val="en-US" w:eastAsia="en-US" w:bidi="ar-SA"/>
      </w:rPr>
    </w:lvl>
    <w:lvl w:ilvl="7">
      <w:numFmt w:val="bullet"/>
      <w:lvlText w:val="•"/>
      <w:lvlJc w:val="left"/>
      <w:pPr>
        <w:ind w:left="8464" w:hanging="1081"/>
      </w:pPr>
      <w:rPr>
        <w:rFonts w:hint="default"/>
        <w:lang w:val="en-US" w:eastAsia="en-US" w:bidi="ar-SA"/>
      </w:rPr>
    </w:lvl>
    <w:lvl w:ilvl="8">
      <w:numFmt w:val="bullet"/>
      <w:lvlText w:val="•"/>
      <w:lvlJc w:val="left"/>
      <w:pPr>
        <w:ind w:left="9296" w:hanging="1081"/>
      </w:pPr>
      <w:rPr>
        <w:rFonts w:hint="default"/>
        <w:lang w:val="en-US" w:eastAsia="en-US" w:bidi="ar-SA"/>
      </w:rPr>
    </w:lvl>
  </w:abstractNum>
  <w:num w:numId="1" w16cid:durableId="1390306586">
    <w:abstractNumId w:val="76"/>
  </w:num>
  <w:num w:numId="2" w16cid:durableId="1121681003">
    <w:abstractNumId w:val="54"/>
  </w:num>
  <w:num w:numId="3" w16cid:durableId="1432161174">
    <w:abstractNumId w:val="114"/>
  </w:num>
  <w:num w:numId="4" w16cid:durableId="1268196115">
    <w:abstractNumId w:val="51"/>
  </w:num>
  <w:num w:numId="5" w16cid:durableId="1692102093">
    <w:abstractNumId w:val="41"/>
  </w:num>
  <w:num w:numId="6" w16cid:durableId="293681253">
    <w:abstractNumId w:val="23"/>
  </w:num>
  <w:num w:numId="7" w16cid:durableId="977495203">
    <w:abstractNumId w:val="87"/>
  </w:num>
  <w:num w:numId="8" w16cid:durableId="1405759439">
    <w:abstractNumId w:val="110"/>
  </w:num>
  <w:num w:numId="9" w16cid:durableId="1124276537">
    <w:abstractNumId w:val="82"/>
  </w:num>
  <w:num w:numId="10" w16cid:durableId="2077362517">
    <w:abstractNumId w:val="49"/>
  </w:num>
  <w:num w:numId="11" w16cid:durableId="964583911">
    <w:abstractNumId w:val="35"/>
  </w:num>
  <w:num w:numId="12" w16cid:durableId="1388339161">
    <w:abstractNumId w:val="56"/>
  </w:num>
  <w:num w:numId="13" w16cid:durableId="1486509961">
    <w:abstractNumId w:val="45"/>
  </w:num>
  <w:num w:numId="14" w16cid:durableId="1128015558">
    <w:abstractNumId w:val="17"/>
  </w:num>
  <w:num w:numId="15" w16cid:durableId="321323494">
    <w:abstractNumId w:val="106"/>
  </w:num>
  <w:num w:numId="16" w16cid:durableId="1206217237">
    <w:abstractNumId w:val="20"/>
  </w:num>
  <w:num w:numId="17" w16cid:durableId="524102700">
    <w:abstractNumId w:val="77"/>
  </w:num>
  <w:num w:numId="18" w16cid:durableId="524441419">
    <w:abstractNumId w:val="9"/>
  </w:num>
  <w:num w:numId="19" w16cid:durableId="1743672993">
    <w:abstractNumId w:val="92"/>
  </w:num>
  <w:num w:numId="20" w16cid:durableId="1026560594">
    <w:abstractNumId w:val="86"/>
  </w:num>
  <w:num w:numId="21" w16cid:durableId="588078680">
    <w:abstractNumId w:val="27"/>
  </w:num>
  <w:num w:numId="22" w16cid:durableId="449974488">
    <w:abstractNumId w:val="81"/>
  </w:num>
  <w:num w:numId="23" w16cid:durableId="456797116">
    <w:abstractNumId w:val="113"/>
  </w:num>
  <w:num w:numId="24" w16cid:durableId="1688098115">
    <w:abstractNumId w:val="5"/>
  </w:num>
  <w:num w:numId="25" w16cid:durableId="26681423">
    <w:abstractNumId w:val="33"/>
  </w:num>
  <w:num w:numId="26" w16cid:durableId="1234973590">
    <w:abstractNumId w:val="34"/>
  </w:num>
  <w:num w:numId="27" w16cid:durableId="268053242">
    <w:abstractNumId w:val="71"/>
  </w:num>
  <w:num w:numId="28" w16cid:durableId="1890654128">
    <w:abstractNumId w:val="25"/>
  </w:num>
  <w:num w:numId="29" w16cid:durableId="1229223902">
    <w:abstractNumId w:val="50"/>
  </w:num>
  <w:num w:numId="30" w16cid:durableId="1550067084">
    <w:abstractNumId w:val="78"/>
  </w:num>
  <w:num w:numId="31" w16cid:durableId="923759558">
    <w:abstractNumId w:val="7"/>
  </w:num>
  <w:num w:numId="32" w16cid:durableId="2098014032">
    <w:abstractNumId w:val="36"/>
  </w:num>
  <w:num w:numId="33" w16cid:durableId="871916816">
    <w:abstractNumId w:val="13"/>
  </w:num>
  <w:num w:numId="34" w16cid:durableId="1841264074">
    <w:abstractNumId w:val="69"/>
  </w:num>
  <w:num w:numId="35" w16cid:durableId="1166360259">
    <w:abstractNumId w:val="57"/>
  </w:num>
  <w:num w:numId="36" w16cid:durableId="677197345">
    <w:abstractNumId w:val="107"/>
  </w:num>
  <w:num w:numId="37" w16cid:durableId="1306425133">
    <w:abstractNumId w:val="115"/>
  </w:num>
  <w:num w:numId="38" w16cid:durableId="1330986941">
    <w:abstractNumId w:val="43"/>
  </w:num>
  <w:num w:numId="39" w16cid:durableId="1850219125">
    <w:abstractNumId w:val="97"/>
  </w:num>
  <w:num w:numId="40" w16cid:durableId="1744527218">
    <w:abstractNumId w:val="44"/>
  </w:num>
  <w:num w:numId="41" w16cid:durableId="937641364">
    <w:abstractNumId w:val="0"/>
  </w:num>
  <w:num w:numId="42" w16cid:durableId="1839036116">
    <w:abstractNumId w:val="101"/>
  </w:num>
  <w:num w:numId="43" w16cid:durableId="1201088505">
    <w:abstractNumId w:val="47"/>
  </w:num>
  <w:num w:numId="44" w16cid:durableId="1421638727">
    <w:abstractNumId w:val="74"/>
  </w:num>
  <w:num w:numId="45" w16cid:durableId="875385082">
    <w:abstractNumId w:val="53"/>
  </w:num>
  <w:num w:numId="46" w16cid:durableId="1662808391">
    <w:abstractNumId w:val="59"/>
  </w:num>
  <w:num w:numId="47" w16cid:durableId="474104679">
    <w:abstractNumId w:val="67"/>
  </w:num>
  <w:num w:numId="48" w16cid:durableId="242952567">
    <w:abstractNumId w:val="98"/>
  </w:num>
  <w:num w:numId="49" w16cid:durableId="1546990217">
    <w:abstractNumId w:val="96"/>
  </w:num>
  <w:num w:numId="50" w16cid:durableId="12805239">
    <w:abstractNumId w:val="68"/>
  </w:num>
  <w:num w:numId="51" w16cid:durableId="600602523">
    <w:abstractNumId w:val="111"/>
  </w:num>
  <w:num w:numId="52" w16cid:durableId="1521890959">
    <w:abstractNumId w:val="6"/>
  </w:num>
  <w:num w:numId="53" w16cid:durableId="1278221718">
    <w:abstractNumId w:val="112"/>
  </w:num>
  <w:num w:numId="54" w16cid:durableId="1478574268">
    <w:abstractNumId w:val="30"/>
  </w:num>
  <w:num w:numId="55" w16cid:durableId="1247301396">
    <w:abstractNumId w:val="22"/>
  </w:num>
  <w:num w:numId="56" w16cid:durableId="62720978">
    <w:abstractNumId w:val="32"/>
  </w:num>
  <w:num w:numId="57" w16cid:durableId="1696999069">
    <w:abstractNumId w:val="94"/>
  </w:num>
  <w:num w:numId="58" w16cid:durableId="500655978">
    <w:abstractNumId w:val="99"/>
  </w:num>
  <w:num w:numId="59" w16cid:durableId="1138834990">
    <w:abstractNumId w:val="14"/>
  </w:num>
  <w:num w:numId="60" w16cid:durableId="802312809">
    <w:abstractNumId w:val="15"/>
  </w:num>
  <w:num w:numId="61" w16cid:durableId="212696899">
    <w:abstractNumId w:val="75"/>
  </w:num>
  <w:num w:numId="62" w16cid:durableId="1786538572">
    <w:abstractNumId w:val="116"/>
  </w:num>
  <w:num w:numId="63" w16cid:durableId="1287852302">
    <w:abstractNumId w:val="103"/>
  </w:num>
  <w:num w:numId="64" w16cid:durableId="735277729">
    <w:abstractNumId w:val="84"/>
  </w:num>
  <w:num w:numId="65" w16cid:durableId="1194538032">
    <w:abstractNumId w:val="39"/>
  </w:num>
  <w:num w:numId="66" w16cid:durableId="1955474487">
    <w:abstractNumId w:val="93"/>
  </w:num>
  <w:num w:numId="67" w16cid:durableId="1302729658">
    <w:abstractNumId w:val="70"/>
  </w:num>
  <w:num w:numId="68" w16cid:durableId="280770818">
    <w:abstractNumId w:val="48"/>
  </w:num>
  <w:num w:numId="69" w16cid:durableId="1037199816">
    <w:abstractNumId w:val="80"/>
  </w:num>
  <w:num w:numId="70" w16cid:durableId="206187916">
    <w:abstractNumId w:val="61"/>
  </w:num>
  <w:num w:numId="71" w16cid:durableId="1404450076">
    <w:abstractNumId w:val="37"/>
  </w:num>
  <w:num w:numId="72" w16cid:durableId="485324152">
    <w:abstractNumId w:val="108"/>
  </w:num>
  <w:num w:numId="73" w16cid:durableId="1107314365">
    <w:abstractNumId w:val="72"/>
  </w:num>
  <w:num w:numId="74" w16cid:durableId="656689276">
    <w:abstractNumId w:val="109"/>
  </w:num>
  <w:num w:numId="75" w16cid:durableId="160630858">
    <w:abstractNumId w:val="117"/>
  </w:num>
  <w:num w:numId="76" w16cid:durableId="2098818782">
    <w:abstractNumId w:val="60"/>
  </w:num>
  <w:num w:numId="77" w16cid:durableId="843667535">
    <w:abstractNumId w:val="66"/>
  </w:num>
  <w:num w:numId="78" w16cid:durableId="1167398928">
    <w:abstractNumId w:val="16"/>
  </w:num>
  <w:num w:numId="79" w16cid:durableId="326516990">
    <w:abstractNumId w:val="105"/>
  </w:num>
  <w:num w:numId="80" w16cid:durableId="2011175195">
    <w:abstractNumId w:val="88"/>
  </w:num>
  <w:num w:numId="81" w16cid:durableId="877277604">
    <w:abstractNumId w:val="10"/>
  </w:num>
  <w:num w:numId="82" w16cid:durableId="2020691864">
    <w:abstractNumId w:val="12"/>
  </w:num>
  <w:num w:numId="83" w16cid:durableId="684986997">
    <w:abstractNumId w:val="55"/>
  </w:num>
  <w:num w:numId="84" w16cid:durableId="1959986151">
    <w:abstractNumId w:val="102"/>
  </w:num>
  <w:num w:numId="85" w16cid:durableId="1676301875">
    <w:abstractNumId w:val="83"/>
  </w:num>
  <w:num w:numId="86" w16cid:durableId="1024479137">
    <w:abstractNumId w:val="89"/>
  </w:num>
  <w:num w:numId="87" w16cid:durableId="1898592730">
    <w:abstractNumId w:val="8"/>
  </w:num>
  <w:num w:numId="88" w16cid:durableId="1815173798">
    <w:abstractNumId w:val="3"/>
  </w:num>
  <w:num w:numId="89" w16cid:durableId="498470226">
    <w:abstractNumId w:val="38"/>
  </w:num>
  <w:num w:numId="90" w16cid:durableId="1885871946">
    <w:abstractNumId w:val="58"/>
  </w:num>
  <w:num w:numId="91" w16cid:durableId="1991589411">
    <w:abstractNumId w:val="62"/>
  </w:num>
  <w:num w:numId="92" w16cid:durableId="1669164003">
    <w:abstractNumId w:val="40"/>
  </w:num>
  <w:num w:numId="93" w16cid:durableId="877352438">
    <w:abstractNumId w:val="118"/>
  </w:num>
  <w:num w:numId="94" w16cid:durableId="209191042">
    <w:abstractNumId w:val="4"/>
  </w:num>
  <w:num w:numId="95" w16cid:durableId="1313098479">
    <w:abstractNumId w:val="65"/>
  </w:num>
  <w:num w:numId="96" w16cid:durableId="647127021">
    <w:abstractNumId w:val="46"/>
  </w:num>
  <w:num w:numId="97" w16cid:durableId="296491347">
    <w:abstractNumId w:val="104"/>
  </w:num>
  <w:num w:numId="98" w16cid:durableId="1667829089">
    <w:abstractNumId w:val="91"/>
  </w:num>
  <w:num w:numId="99" w16cid:durableId="965623236">
    <w:abstractNumId w:val="42"/>
  </w:num>
  <w:num w:numId="100" w16cid:durableId="785080803">
    <w:abstractNumId w:val="52"/>
  </w:num>
  <w:num w:numId="101" w16cid:durableId="1859807917">
    <w:abstractNumId w:val="19"/>
  </w:num>
  <w:num w:numId="102" w16cid:durableId="634483195">
    <w:abstractNumId w:val="24"/>
  </w:num>
  <w:num w:numId="103" w16cid:durableId="1209684148">
    <w:abstractNumId w:val="1"/>
  </w:num>
  <w:num w:numId="104" w16cid:durableId="1554387278">
    <w:abstractNumId w:val="29"/>
  </w:num>
  <w:num w:numId="105" w16cid:durableId="930770881">
    <w:abstractNumId w:val="64"/>
  </w:num>
  <w:num w:numId="106" w16cid:durableId="170535388">
    <w:abstractNumId w:val="85"/>
  </w:num>
  <w:num w:numId="107" w16cid:durableId="968053283">
    <w:abstractNumId w:val="31"/>
  </w:num>
  <w:num w:numId="108" w16cid:durableId="1846631557">
    <w:abstractNumId w:val="11"/>
  </w:num>
  <w:num w:numId="109" w16cid:durableId="183251717">
    <w:abstractNumId w:val="73"/>
  </w:num>
  <w:num w:numId="110" w16cid:durableId="346182008">
    <w:abstractNumId w:val="95"/>
  </w:num>
  <w:num w:numId="111" w16cid:durableId="623924932">
    <w:abstractNumId w:val="63"/>
  </w:num>
  <w:num w:numId="112" w16cid:durableId="2115519646">
    <w:abstractNumId w:val="90"/>
  </w:num>
  <w:num w:numId="113" w16cid:durableId="799685308">
    <w:abstractNumId w:val="79"/>
  </w:num>
  <w:num w:numId="114" w16cid:durableId="1031686515">
    <w:abstractNumId w:val="28"/>
  </w:num>
  <w:num w:numId="115" w16cid:durableId="1424958427">
    <w:abstractNumId w:val="2"/>
  </w:num>
  <w:num w:numId="116" w16cid:durableId="441848185">
    <w:abstractNumId w:val="18"/>
  </w:num>
  <w:num w:numId="117" w16cid:durableId="350650064">
    <w:abstractNumId w:val="26"/>
  </w:num>
  <w:num w:numId="118" w16cid:durableId="1894193837">
    <w:abstractNumId w:val="100"/>
  </w:num>
  <w:num w:numId="119" w16cid:durableId="1773043512">
    <w:abstractNumId w:val="2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17AD0"/>
    <w:rsid w:val="00037B79"/>
    <w:rsid w:val="000443E4"/>
    <w:rsid w:val="00051744"/>
    <w:rsid w:val="00070BAA"/>
    <w:rsid w:val="00083F5C"/>
    <w:rsid w:val="00092B39"/>
    <w:rsid w:val="000956DA"/>
    <w:rsid w:val="000B0010"/>
    <w:rsid w:val="000F1CEA"/>
    <w:rsid w:val="001001AD"/>
    <w:rsid w:val="00111F3C"/>
    <w:rsid w:val="00130052"/>
    <w:rsid w:val="00150C13"/>
    <w:rsid w:val="00151F80"/>
    <w:rsid w:val="001D149E"/>
    <w:rsid w:val="00216E19"/>
    <w:rsid w:val="002360A8"/>
    <w:rsid w:val="002A769A"/>
    <w:rsid w:val="002B2191"/>
    <w:rsid w:val="002B24B0"/>
    <w:rsid w:val="00314105"/>
    <w:rsid w:val="00332D56"/>
    <w:rsid w:val="003378DC"/>
    <w:rsid w:val="0036232B"/>
    <w:rsid w:val="003B7148"/>
    <w:rsid w:val="003E7ABF"/>
    <w:rsid w:val="0043245A"/>
    <w:rsid w:val="00472432"/>
    <w:rsid w:val="00473D29"/>
    <w:rsid w:val="00490C75"/>
    <w:rsid w:val="004922C8"/>
    <w:rsid w:val="004A0E9E"/>
    <w:rsid w:val="004B6706"/>
    <w:rsid w:val="004B6D55"/>
    <w:rsid w:val="004D641F"/>
    <w:rsid w:val="00511130"/>
    <w:rsid w:val="00542873"/>
    <w:rsid w:val="00544B4E"/>
    <w:rsid w:val="005749E2"/>
    <w:rsid w:val="00587F5F"/>
    <w:rsid w:val="005A608E"/>
    <w:rsid w:val="005C6755"/>
    <w:rsid w:val="005E4387"/>
    <w:rsid w:val="00642BEA"/>
    <w:rsid w:val="00670998"/>
    <w:rsid w:val="00692FDF"/>
    <w:rsid w:val="006D310E"/>
    <w:rsid w:val="006E4B77"/>
    <w:rsid w:val="006E4D2B"/>
    <w:rsid w:val="00703791"/>
    <w:rsid w:val="00757975"/>
    <w:rsid w:val="0079429F"/>
    <w:rsid w:val="00794E91"/>
    <w:rsid w:val="007A2AC6"/>
    <w:rsid w:val="007A695A"/>
    <w:rsid w:val="007B463D"/>
    <w:rsid w:val="007E6A1A"/>
    <w:rsid w:val="007F7BD3"/>
    <w:rsid w:val="00817B0D"/>
    <w:rsid w:val="0082427F"/>
    <w:rsid w:val="00826210"/>
    <w:rsid w:val="00832062"/>
    <w:rsid w:val="00834812"/>
    <w:rsid w:val="00840999"/>
    <w:rsid w:val="00861B81"/>
    <w:rsid w:val="00886D59"/>
    <w:rsid w:val="00892A99"/>
    <w:rsid w:val="008D0535"/>
    <w:rsid w:val="008D42CD"/>
    <w:rsid w:val="008E5610"/>
    <w:rsid w:val="008F65F6"/>
    <w:rsid w:val="0091189D"/>
    <w:rsid w:val="0094614C"/>
    <w:rsid w:val="00955EDA"/>
    <w:rsid w:val="0097202C"/>
    <w:rsid w:val="009804EB"/>
    <w:rsid w:val="0099445E"/>
    <w:rsid w:val="009C0D15"/>
    <w:rsid w:val="009C5C4D"/>
    <w:rsid w:val="009E2DCC"/>
    <w:rsid w:val="00A32938"/>
    <w:rsid w:val="00A35A8F"/>
    <w:rsid w:val="00A5042B"/>
    <w:rsid w:val="00AB79B9"/>
    <w:rsid w:val="00AC5F46"/>
    <w:rsid w:val="00AD49A2"/>
    <w:rsid w:val="00AE6939"/>
    <w:rsid w:val="00B27FB8"/>
    <w:rsid w:val="00B62962"/>
    <w:rsid w:val="00B71A59"/>
    <w:rsid w:val="00B90A49"/>
    <w:rsid w:val="00BC1FE2"/>
    <w:rsid w:val="00BD4399"/>
    <w:rsid w:val="00BF1C26"/>
    <w:rsid w:val="00C11373"/>
    <w:rsid w:val="00C3745C"/>
    <w:rsid w:val="00C426F7"/>
    <w:rsid w:val="00C7748C"/>
    <w:rsid w:val="00C7762F"/>
    <w:rsid w:val="00C83282"/>
    <w:rsid w:val="00CA5AF2"/>
    <w:rsid w:val="00CA6D31"/>
    <w:rsid w:val="00CB585B"/>
    <w:rsid w:val="00CD05F7"/>
    <w:rsid w:val="00CD0E31"/>
    <w:rsid w:val="00CD24FB"/>
    <w:rsid w:val="00CE0F77"/>
    <w:rsid w:val="00CE744B"/>
    <w:rsid w:val="00CF6ACB"/>
    <w:rsid w:val="00D12608"/>
    <w:rsid w:val="00D17F3A"/>
    <w:rsid w:val="00D4773E"/>
    <w:rsid w:val="00D54E55"/>
    <w:rsid w:val="00D62BF1"/>
    <w:rsid w:val="00E0269C"/>
    <w:rsid w:val="00E1231E"/>
    <w:rsid w:val="00E204A5"/>
    <w:rsid w:val="00E34D13"/>
    <w:rsid w:val="00E46BDB"/>
    <w:rsid w:val="00E7077E"/>
    <w:rsid w:val="00E7160E"/>
    <w:rsid w:val="00EA16FB"/>
    <w:rsid w:val="00EB601B"/>
    <w:rsid w:val="00EC4771"/>
    <w:rsid w:val="00ED1AFF"/>
    <w:rsid w:val="00ED5607"/>
    <w:rsid w:val="00F05583"/>
    <w:rsid w:val="00F148EC"/>
    <w:rsid w:val="00F2351C"/>
    <w:rsid w:val="00F4507F"/>
    <w:rsid w:val="00FA3D40"/>
    <w:rsid w:val="00FA7534"/>
    <w:rsid w:val="00FD467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108"/>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vakati.silpa@powergrid.in" TargetMode="Externa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0.xml"/><Relationship Id="rId21" Type="http://schemas.openxmlformats.org/officeDocument/2006/relationships/header" Target="header11.xml"/><Relationship Id="rId34" Type="http://schemas.openxmlformats.org/officeDocument/2006/relationships/hyperlink" Target="https://epay.powergrid.in" TargetMode="Externa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9" Type="http://schemas.openxmlformats.org/officeDocument/2006/relationships/hyperlink" Target="mailto:vakati.silpa@powergrid.in" TargetMode="Externa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yperlink" Target="https://etender.powergrid.in" TargetMode="External"/><Relationship Id="rId37" Type="http://schemas.openxmlformats.org/officeDocument/2006/relationships/hyperlink" Target="http://www.powergrid.in" TargetMode="External"/><Relationship Id="rId40" Type="http://schemas.openxmlformats.org/officeDocument/2006/relationships/hyperlink" Target="https://etender.powergrid.in" TargetMode="Externa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6.xml"/><Relationship Id="rId5" Type="http://schemas.openxmlformats.org/officeDocument/2006/relationships/footnotes" Target="footnotes.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tender.powergrid.in/new_logon2/User_Help_Menu.html" TargetMode="Externa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yperlink" Target="https://teams.microsoft.com/l/meetup-join/19%3ameeting_MjgyODY1YTMtMWM2OC00MTFiLTg4ZDktMWE4NWVhMThkNTMy%40thread.v2/0?context=%7b%22Tid%22%3a%227048075c-52c2-4a40-8e7c-5c5a5573c87f%22%2c%22Oid%22%3a%22b06ed1e8-25c9-4736-b3f9-80d7073ee0b7%22%7d" TargetMode="External"/><Relationship Id="rId35" Type="http://schemas.openxmlformats.org/officeDocument/2006/relationships/hyperlink" Target="http://www.powergrid." TargetMode="Externa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image" Target="media/image2.png"/><Relationship Id="rId8" Type="http://schemas.openxmlformats.org/officeDocument/2006/relationships/header" Target="header1.xml"/><Relationship Id="rId51" Type="http://schemas.openxmlformats.org/officeDocument/2006/relationships/header" Target="header30.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yperlink" Target="https://etender.powergrid.in" TargetMode="Externa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yperlink" Target="https://etender.powergrid.in" TargetMode="External"/><Relationship Id="rId54" Type="http://schemas.openxmlformats.org/officeDocument/2006/relationships/header" Target="header3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yperlink" Target="https://epay.powergrid.in" TargetMode="External"/><Relationship Id="rId49" Type="http://schemas.openxmlformats.org/officeDocument/2006/relationships/header" Target="header28.xml"/><Relationship Id="rId57" Type="http://schemas.openxmlformats.org/officeDocument/2006/relationships/header" Target="header35.xml"/><Relationship Id="rId10" Type="http://schemas.openxmlformats.org/officeDocument/2006/relationships/header" Target="header3.xml"/><Relationship Id="rId31" Type="http://schemas.openxmlformats.org/officeDocument/2006/relationships/hyperlink" Target="mailto:vakati.silpa@powergrid.in" TargetMode="Externa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149</Pages>
  <Words>33150</Words>
  <Characters>188955</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Vakati Silpa {वाकाटि शिल्पा}</cp:lastModifiedBy>
  <cp:revision>80</cp:revision>
  <dcterms:created xsi:type="dcterms:W3CDTF">2023-03-30T02:25:00Z</dcterms:created>
  <dcterms:modified xsi:type="dcterms:W3CDTF">2023-07-07T09:34:00Z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